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简体" w:cs="Times New Roman"/>
          <w:color w:val="auto"/>
          <w:kern w:val="0"/>
          <w:sz w:val="32"/>
          <w:szCs w:val="32"/>
          <w:highlight w:val="none"/>
          <w:lang w:val="en-US" w:eastAsia="zh-CN" w:bidi="ar"/>
        </w:rPr>
      </w:pPr>
      <w:r>
        <w:rPr>
          <w:rFonts w:hint="eastAsia" w:ascii="Times New Roman" w:hAnsi="Times New Roman" w:eastAsia="方正仿宋简体" w:cs="Times New Roman"/>
          <w:color w:val="auto"/>
          <w:kern w:val="0"/>
          <w:sz w:val="32"/>
          <w:szCs w:val="32"/>
          <w:highlight w:val="none"/>
          <w:lang w:val="en-US" w:eastAsia="zh-CN" w:bidi="ar"/>
        </w:rPr>
        <w:t>附件1</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b w:val="0"/>
          <w:bCs w:val="0"/>
          <w:color w:val="auto"/>
          <w:w w:val="100"/>
          <w:sz w:val="36"/>
          <w:szCs w:val="36"/>
          <w:highlight w:val="none"/>
          <w:lang w:eastAsia="zh-CN"/>
        </w:rPr>
      </w:pPr>
      <w:r>
        <w:rPr>
          <w:rFonts w:hint="default" w:ascii="Times New Roman" w:hAnsi="Times New Roman" w:eastAsia="方正小标宋简体" w:cs="Times New Roman"/>
          <w:b w:val="0"/>
          <w:bCs w:val="0"/>
          <w:color w:val="auto"/>
          <w:w w:val="100"/>
          <w:sz w:val="36"/>
          <w:szCs w:val="36"/>
          <w:highlight w:val="none"/>
        </w:rPr>
        <w:t>巴楚县202</w:t>
      </w:r>
      <w:r>
        <w:rPr>
          <w:rFonts w:hint="eastAsia" w:ascii="Times New Roman" w:hAnsi="Times New Roman" w:eastAsia="方正小标宋简体" w:cs="Times New Roman"/>
          <w:b w:val="0"/>
          <w:bCs w:val="0"/>
          <w:color w:val="auto"/>
          <w:w w:val="100"/>
          <w:sz w:val="36"/>
          <w:szCs w:val="36"/>
          <w:highlight w:val="none"/>
          <w:lang w:val="en-US" w:eastAsia="zh-CN"/>
        </w:rPr>
        <w:t>6—</w:t>
      </w:r>
      <w:r>
        <w:rPr>
          <w:rFonts w:hint="default" w:ascii="Times New Roman" w:hAnsi="Times New Roman" w:eastAsia="方正小标宋简体" w:cs="Times New Roman"/>
          <w:b w:val="0"/>
          <w:bCs w:val="0"/>
          <w:color w:val="auto"/>
          <w:w w:val="100"/>
          <w:sz w:val="36"/>
          <w:szCs w:val="36"/>
          <w:highlight w:val="none"/>
        </w:rPr>
        <w:t>202</w:t>
      </w:r>
      <w:r>
        <w:rPr>
          <w:rFonts w:hint="eastAsia" w:ascii="Times New Roman" w:hAnsi="Times New Roman" w:eastAsia="方正小标宋简体" w:cs="Times New Roman"/>
          <w:b w:val="0"/>
          <w:bCs w:val="0"/>
          <w:color w:val="auto"/>
          <w:w w:val="100"/>
          <w:sz w:val="36"/>
          <w:szCs w:val="36"/>
          <w:highlight w:val="none"/>
          <w:lang w:val="en-US" w:eastAsia="zh-CN"/>
        </w:rPr>
        <w:t>7</w:t>
      </w:r>
      <w:r>
        <w:rPr>
          <w:rFonts w:hint="default" w:ascii="Times New Roman" w:hAnsi="Times New Roman" w:eastAsia="方正小标宋简体" w:cs="Times New Roman"/>
          <w:b w:val="0"/>
          <w:bCs w:val="0"/>
          <w:color w:val="auto"/>
          <w:w w:val="100"/>
          <w:sz w:val="36"/>
          <w:szCs w:val="36"/>
          <w:highlight w:val="none"/>
        </w:rPr>
        <w:t>学年</w:t>
      </w:r>
      <w:r>
        <w:rPr>
          <w:rFonts w:hint="default" w:ascii="Times New Roman" w:hAnsi="Times New Roman" w:eastAsia="方正小标宋简体" w:cs="Times New Roman"/>
          <w:b w:val="0"/>
          <w:bCs w:val="0"/>
          <w:color w:val="auto"/>
          <w:w w:val="100"/>
          <w:sz w:val="36"/>
          <w:szCs w:val="36"/>
          <w:highlight w:val="none"/>
          <w:lang w:val="en-US" w:eastAsia="zh-CN"/>
        </w:rPr>
        <w:t>幼儿园、中小</w:t>
      </w:r>
      <w:r>
        <w:rPr>
          <w:rFonts w:hint="default" w:ascii="Times New Roman" w:hAnsi="Times New Roman" w:eastAsia="方正小标宋简体" w:cs="Times New Roman"/>
          <w:b w:val="0"/>
          <w:bCs w:val="0"/>
          <w:color w:val="auto"/>
          <w:w w:val="100"/>
          <w:sz w:val="36"/>
          <w:szCs w:val="36"/>
          <w:highlight w:val="none"/>
        </w:rPr>
        <w:t>学校招生方案</w:t>
      </w:r>
      <w:r>
        <w:rPr>
          <w:rFonts w:hint="eastAsia" w:ascii="Times New Roman" w:hAnsi="Times New Roman" w:eastAsia="方正小标宋简体" w:cs="Times New Roman"/>
          <w:b w:val="0"/>
          <w:bCs w:val="0"/>
          <w:color w:val="auto"/>
          <w:w w:val="100"/>
          <w:sz w:val="36"/>
          <w:szCs w:val="36"/>
          <w:highlight w:val="none"/>
          <w:lang w:eastAsia="zh-CN"/>
        </w:rPr>
        <w:t>（</w:t>
      </w:r>
      <w:r>
        <w:rPr>
          <w:rFonts w:hint="eastAsia" w:ascii="Times New Roman" w:hAnsi="Times New Roman" w:eastAsia="方正小标宋简体" w:cs="Times New Roman"/>
          <w:b w:val="0"/>
          <w:bCs w:val="0"/>
          <w:color w:val="auto"/>
          <w:w w:val="100"/>
          <w:sz w:val="36"/>
          <w:szCs w:val="36"/>
          <w:highlight w:val="none"/>
          <w:lang w:val="en-US" w:eastAsia="zh-CN"/>
        </w:rPr>
        <w:t>征求意见稿</w:t>
      </w:r>
      <w:r>
        <w:rPr>
          <w:rFonts w:hint="eastAsia" w:ascii="Times New Roman" w:hAnsi="Times New Roman" w:eastAsia="方正小标宋简体" w:cs="Times New Roman"/>
          <w:b w:val="0"/>
          <w:bCs w:val="0"/>
          <w:color w:val="auto"/>
          <w:w w:val="100"/>
          <w:sz w:val="36"/>
          <w:szCs w:val="36"/>
          <w:highlight w:val="none"/>
          <w:lang w:eastAsia="zh-CN"/>
        </w:rPr>
        <w:t>）</w:t>
      </w:r>
    </w:p>
    <w:p>
      <w:pPr>
        <w:pStyle w:val="6"/>
        <w:keepNext w:val="0"/>
        <w:keepLines w:val="0"/>
        <w:pageBreakBefore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方正仿宋简体" w:cs="Times New Roman"/>
          <w:color w:val="auto"/>
          <w:kern w:val="0"/>
          <w:sz w:val="32"/>
          <w:szCs w:val="32"/>
          <w:highlight w:val="none"/>
          <w:lang w:val="en-US" w:eastAsia="zh-CN" w:bidi="ar"/>
        </w:rPr>
      </w:pPr>
      <w:r>
        <w:rPr>
          <w:rFonts w:hint="default" w:ascii="Times New Roman" w:hAnsi="Times New Roman" w:eastAsia="方正仿宋简体" w:cs="Times New Roman"/>
          <w:color w:val="auto"/>
          <w:kern w:val="0"/>
          <w:sz w:val="32"/>
          <w:szCs w:val="32"/>
          <w:highlight w:val="none"/>
          <w:lang w:val="en-US" w:eastAsia="zh-CN" w:bidi="ar"/>
        </w:rPr>
        <w:t xml:space="preserve">            </w:t>
      </w:r>
      <w:r>
        <w:rPr>
          <w:rFonts w:hint="eastAsia" w:ascii="Times New Roman" w:hAnsi="Times New Roman" w:eastAsia="方正楷体_GBK" w:cs="方正楷体_GBK"/>
          <w:color w:val="auto"/>
          <w:kern w:val="0"/>
          <w:sz w:val="32"/>
          <w:szCs w:val="32"/>
          <w:highlight w:val="none"/>
          <w:lang w:val="en-US" w:eastAsia="zh-CN" w:bidi="ar"/>
        </w:rPr>
        <w:t xml:space="preserve">    </w:t>
      </w:r>
      <w:r>
        <w:rPr>
          <w:rFonts w:hint="default" w:ascii="Times New Roman" w:hAnsi="Times New Roman" w:eastAsia="方正仿宋简体" w:cs="Times New Roman"/>
          <w:color w:val="auto"/>
          <w:kern w:val="0"/>
          <w:sz w:val="32"/>
          <w:szCs w:val="32"/>
          <w:highlight w:val="none"/>
          <w:lang w:val="en-US" w:eastAsia="zh-CN" w:bidi="ar"/>
        </w:rPr>
        <w:t xml:space="preserve"> </w:t>
      </w:r>
    </w:p>
    <w:p>
      <w:pPr>
        <w:pStyle w:val="6"/>
        <w:keepNext w:val="0"/>
        <w:keepLines w:val="0"/>
        <w:pageBreakBefore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方正仿宋简体" w:cs="Times New Roman"/>
          <w:color w:val="auto"/>
          <w:sz w:val="32"/>
          <w:szCs w:val="32"/>
          <w:highlight w:val="none"/>
          <w:lang w:val="en-US" w:eastAsia="zh-CN"/>
        </w:rPr>
      </w:pPr>
      <w:r>
        <w:rPr>
          <w:rFonts w:hint="eastAsia" w:ascii="Times New Roman" w:hAnsi="Times New Roman" w:eastAsia="方正仿宋简体" w:cs="Times New Roman"/>
          <w:color w:val="auto"/>
          <w:kern w:val="0"/>
          <w:sz w:val="32"/>
          <w:szCs w:val="32"/>
          <w:highlight w:val="none"/>
          <w:lang w:val="en-US" w:eastAsia="zh-CN" w:bidi="ar"/>
        </w:rPr>
        <w:t>为持续提升中小学招生入学工作的规范化与科学化水平，切实维护教育公平，保障适龄儿童少年平等受教育权利，</w:t>
      </w:r>
      <w:r>
        <w:rPr>
          <w:rFonts w:hint="default" w:ascii="Times New Roman" w:hAnsi="Times New Roman" w:eastAsia="方正仿宋简体" w:cs="Times New Roman"/>
          <w:color w:val="auto"/>
          <w:kern w:val="0"/>
          <w:sz w:val="32"/>
          <w:szCs w:val="32"/>
          <w:highlight w:val="none"/>
          <w:lang w:val="en-US" w:eastAsia="zh-CN" w:bidi="ar"/>
        </w:rPr>
        <w:t>根据喀什地区教育局</w:t>
      </w:r>
      <w:r>
        <w:rPr>
          <w:rFonts w:hint="default" w:ascii="Times New Roman" w:hAnsi="Times New Roman" w:eastAsia="方正仿宋简体" w:cs="Times New Roman"/>
          <w:color w:val="auto"/>
          <w:sz w:val="32"/>
          <w:szCs w:val="32"/>
          <w:highlight w:val="none"/>
          <w:lang w:val="en-US" w:eastAsia="zh-CN"/>
        </w:rPr>
        <w:t>《关于开展喀什地区</w:t>
      </w:r>
      <w:r>
        <w:rPr>
          <w:rFonts w:hint="eastAsia" w:ascii="Times New Roman" w:hAnsi="Times New Roman" w:eastAsia="方正仿宋简体" w:cs="Times New Roman"/>
          <w:color w:val="auto"/>
          <w:sz w:val="32"/>
          <w:szCs w:val="32"/>
          <w:highlight w:val="none"/>
          <w:lang w:val="en-US" w:eastAsia="zh-CN"/>
        </w:rPr>
        <w:t>中小学</w:t>
      </w:r>
      <w:r>
        <w:rPr>
          <w:rFonts w:hint="default" w:ascii="Times New Roman" w:hAnsi="Times New Roman" w:eastAsia="方正仿宋简体" w:cs="Times New Roman"/>
          <w:color w:val="auto"/>
          <w:sz w:val="32"/>
          <w:szCs w:val="32"/>
          <w:highlight w:val="none"/>
          <w:lang w:val="en-US" w:eastAsia="zh-CN"/>
        </w:rPr>
        <w:t>阳光招生专项行动（202</w:t>
      </w:r>
      <w:r>
        <w:rPr>
          <w:rFonts w:hint="eastAsia" w:ascii="Times New Roman" w:hAnsi="Times New Roman" w:eastAsia="方正仿宋简体" w:cs="Times New Roman"/>
          <w:color w:val="auto"/>
          <w:sz w:val="32"/>
          <w:szCs w:val="32"/>
          <w:highlight w:val="none"/>
          <w:lang w:val="en-US" w:eastAsia="zh-CN"/>
        </w:rPr>
        <w:t>6</w:t>
      </w:r>
      <w:r>
        <w:rPr>
          <w:rFonts w:hint="default" w:ascii="Times New Roman" w:hAnsi="Times New Roman" w:eastAsia="方正仿宋简体" w:cs="Times New Roman"/>
          <w:color w:val="auto"/>
          <w:sz w:val="32"/>
          <w:szCs w:val="32"/>
          <w:highlight w:val="none"/>
          <w:lang w:val="en-US" w:eastAsia="zh-CN"/>
        </w:rPr>
        <w:t>）的通知》的要求，结合我县实际，制定本方案。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黑体简体" w:cs="Times New Roman"/>
          <w:color w:val="auto"/>
          <w:sz w:val="32"/>
          <w:szCs w:val="32"/>
          <w:highlight w:val="none"/>
          <w:lang w:val="en-US" w:eastAsia="zh-CN"/>
        </w:rPr>
      </w:pPr>
      <w:r>
        <w:rPr>
          <w:rFonts w:hint="default" w:ascii="Times New Roman" w:hAnsi="Times New Roman" w:eastAsia="方正黑体简体" w:cs="Times New Roman"/>
          <w:color w:val="auto"/>
          <w:sz w:val="32"/>
          <w:szCs w:val="32"/>
          <w:highlight w:val="none"/>
        </w:rPr>
        <w:t>一</w:t>
      </w:r>
      <w:r>
        <w:rPr>
          <w:rFonts w:hint="default" w:ascii="Times New Roman" w:hAnsi="Times New Roman" w:eastAsia="方正黑体简体" w:cs="Times New Roman"/>
          <w:color w:val="auto"/>
          <w:sz w:val="32"/>
          <w:szCs w:val="32"/>
          <w:highlight w:val="none"/>
          <w:lang w:val="en-US" w:eastAsia="zh-CN"/>
        </w:rPr>
        <w:t>、招生原则、方式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坚持</w:t>
      </w:r>
      <w:r>
        <w:rPr>
          <w:rFonts w:hint="default" w:ascii="Times New Roman" w:hAnsi="Times New Roman" w:eastAsia="方正仿宋简体" w:cs="Times New Roman"/>
          <w:b/>
          <w:bCs/>
          <w:color w:val="auto"/>
          <w:sz w:val="32"/>
          <w:szCs w:val="32"/>
          <w:highlight w:val="none"/>
        </w:rPr>
        <w:t>公平、公正、公开</w:t>
      </w:r>
      <w:r>
        <w:rPr>
          <w:rFonts w:hint="default" w:ascii="Times New Roman" w:hAnsi="Times New Roman" w:eastAsia="方正仿宋简体" w:cs="Times New Roman"/>
          <w:color w:val="auto"/>
          <w:sz w:val="32"/>
          <w:szCs w:val="32"/>
          <w:highlight w:val="none"/>
        </w:rPr>
        <w:t>的原则。招生政策、招生计划、招生范围、招生程序、招生方式、录取结果等信息全面公开，自觉接受社会监督。各</w:t>
      </w:r>
      <w:r>
        <w:rPr>
          <w:rFonts w:hint="default" w:ascii="Times New Roman" w:hAnsi="Times New Roman" w:eastAsia="方正仿宋简体" w:cs="Times New Roman"/>
          <w:color w:val="auto"/>
          <w:sz w:val="32"/>
          <w:szCs w:val="32"/>
          <w:highlight w:val="none"/>
          <w:lang w:val="en-US" w:eastAsia="zh-CN"/>
        </w:rPr>
        <w:t>学</w:t>
      </w:r>
      <w:r>
        <w:rPr>
          <w:rFonts w:hint="default" w:ascii="Times New Roman" w:hAnsi="Times New Roman" w:eastAsia="方正仿宋简体" w:cs="Times New Roman"/>
          <w:color w:val="auto"/>
          <w:sz w:val="32"/>
          <w:szCs w:val="32"/>
          <w:highlight w:val="none"/>
        </w:rPr>
        <w:t>校</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lang w:val="en-US" w:eastAsia="zh-CN"/>
        </w:rPr>
        <w:t>园）</w:t>
      </w:r>
      <w:r>
        <w:rPr>
          <w:rFonts w:hint="default" w:ascii="Times New Roman" w:hAnsi="Times New Roman" w:eastAsia="方正仿宋简体" w:cs="Times New Roman"/>
          <w:color w:val="auto"/>
          <w:sz w:val="32"/>
          <w:szCs w:val="32"/>
          <w:highlight w:val="none"/>
        </w:rPr>
        <w:t>要科学设计招生工作流程，加强对招生工作的全程监管，严禁违规招生行为发生。</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color w:val="auto"/>
          <w:sz w:val="32"/>
          <w:szCs w:val="32"/>
          <w:highlight w:val="none"/>
          <w:lang w:val="en-US"/>
        </w:rPr>
      </w:pPr>
      <w:r>
        <w:rPr>
          <w:rFonts w:hint="eastAsia" w:ascii="Times New Roman" w:hAnsi="Times New Roman" w:eastAsia="方正仿宋简体" w:cs="Times New Roman"/>
          <w:b/>
          <w:bCs/>
          <w:color w:val="auto"/>
          <w:sz w:val="32"/>
          <w:szCs w:val="32"/>
          <w:highlight w:val="none"/>
          <w:lang w:val="en-US" w:eastAsia="zh-CN"/>
        </w:rPr>
        <w:t>1.</w:t>
      </w:r>
      <w:r>
        <w:rPr>
          <w:rFonts w:hint="default" w:ascii="Times New Roman" w:hAnsi="Times New Roman" w:eastAsia="方正仿宋简体" w:cs="Times New Roman"/>
          <w:b/>
          <w:bCs/>
          <w:color w:val="auto"/>
          <w:sz w:val="32"/>
          <w:szCs w:val="32"/>
          <w:highlight w:val="none"/>
          <w:lang w:val="en-US" w:eastAsia="zh-CN"/>
        </w:rPr>
        <w:t>幼儿园、</w:t>
      </w:r>
      <w:r>
        <w:rPr>
          <w:rFonts w:hint="default" w:ascii="Times New Roman" w:hAnsi="Times New Roman" w:eastAsia="方正仿宋简体" w:cs="Times New Roman"/>
          <w:b/>
          <w:bCs/>
          <w:color w:val="auto"/>
          <w:sz w:val="32"/>
          <w:szCs w:val="32"/>
          <w:highlight w:val="none"/>
        </w:rPr>
        <w:t>小学</w:t>
      </w:r>
      <w:r>
        <w:rPr>
          <w:rFonts w:hint="default" w:ascii="Times New Roman" w:hAnsi="Times New Roman" w:eastAsia="方正仿宋简体" w:cs="Times New Roman"/>
          <w:color w:val="auto"/>
          <w:sz w:val="32"/>
          <w:szCs w:val="32"/>
          <w:highlight w:val="none"/>
        </w:rPr>
        <w:t>坚持</w:t>
      </w:r>
      <w:r>
        <w:rPr>
          <w:rFonts w:hint="eastAsia"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划片、就近、免试</w:t>
      </w:r>
      <w:r>
        <w:rPr>
          <w:rFonts w:hint="eastAsia"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招生原则</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lang w:val="en-US" w:eastAsia="zh-CN"/>
        </w:rPr>
        <w:t>采取登记报名的方式入学。</w:t>
      </w:r>
    </w:p>
    <w:p>
      <w:pPr>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color w:val="auto"/>
          <w:sz w:val="32"/>
          <w:szCs w:val="32"/>
          <w:highlight w:val="none"/>
        </w:rPr>
      </w:pPr>
      <w:r>
        <w:rPr>
          <w:rFonts w:hint="eastAsia" w:ascii="Times New Roman" w:hAnsi="Times New Roman" w:eastAsia="方正仿宋简体" w:cs="Times New Roman"/>
          <w:b/>
          <w:bCs/>
          <w:color w:val="auto"/>
          <w:sz w:val="32"/>
          <w:szCs w:val="32"/>
          <w:highlight w:val="none"/>
          <w:lang w:val="en-US" w:eastAsia="zh-CN"/>
        </w:rPr>
        <w:t>2.</w:t>
      </w:r>
      <w:r>
        <w:rPr>
          <w:rFonts w:hint="default" w:ascii="Times New Roman" w:hAnsi="Times New Roman" w:eastAsia="方正仿宋简体" w:cs="Times New Roman"/>
          <w:b/>
          <w:bCs/>
          <w:color w:val="auto"/>
          <w:sz w:val="32"/>
          <w:szCs w:val="32"/>
          <w:highlight w:val="none"/>
        </w:rPr>
        <w:t>初中</w:t>
      </w:r>
      <w:r>
        <w:rPr>
          <w:rFonts w:hint="default" w:ascii="Times New Roman" w:hAnsi="Times New Roman" w:eastAsia="方正仿宋简体" w:cs="Times New Roman"/>
          <w:color w:val="auto"/>
          <w:sz w:val="32"/>
          <w:szCs w:val="32"/>
          <w:highlight w:val="none"/>
        </w:rPr>
        <w:t>采取对口直升的入学原则招收202</w:t>
      </w:r>
      <w:r>
        <w:rPr>
          <w:rFonts w:hint="eastAsia" w:ascii="Times New Roman" w:hAnsi="Times New Roman" w:eastAsia="方正仿宋简体" w:cs="Times New Roman"/>
          <w:color w:val="auto"/>
          <w:sz w:val="32"/>
          <w:szCs w:val="32"/>
          <w:highlight w:val="none"/>
          <w:lang w:val="en-US" w:eastAsia="zh-CN"/>
        </w:rPr>
        <w:t>6</w:t>
      </w:r>
      <w:r>
        <w:rPr>
          <w:rFonts w:hint="default" w:ascii="Times New Roman" w:hAnsi="Times New Roman" w:eastAsia="方正仿宋简体" w:cs="Times New Roman"/>
          <w:color w:val="auto"/>
          <w:sz w:val="32"/>
          <w:szCs w:val="32"/>
          <w:highlight w:val="none"/>
        </w:rPr>
        <w:t>年小学应届毕业生。</w:t>
      </w:r>
    </w:p>
    <w:p>
      <w:pPr>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color w:val="auto"/>
          <w:sz w:val="32"/>
          <w:szCs w:val="32"/>
          <w:highlight w:val="none"/>
        </w:rPr>
      </w:pPr>
      <w:r>
        <w:rPr>
          <w:rFonts w:hint="eastAsia" w:ascii="Times New Roman" w:hAnsi="Times New Roman" w:eastAsia="方正仿宋简体" w:cs="Times New Roman"/>
          <w:b/>
          <w:bCs/>
          <w:color w:val="auto"/>
          <w:sz w:val="32"/>
          <w:szCs w:val="32"/>
          <w:highlight w:val="none"/>
          <w:lang w:val="en-US" w:eastAsia="zh-CN"/>
        </w:rPr>
        <w:t>3.</w:t>
      </w:r>
      <w:r>
        <w:rPr>
          <w:rFonts w:hint="default" w:ascii="Times New Roman" w:hAnsi="Times New Roman" w:eastAsia="方正仿宋简体" w:cs="Times New Roman"/>
          <w:b/>
          <w:bCs/>
          <w:color w:val="auto"/>
          <w:sz w:val="32"/>
          <w:szCs w:val="32"/>
          <w:highlight w:val="none"/>
        </w:rPr>
        <w:t>特殊教育学校</w:t>
      </w:r>
      <w:r>
        <w:rPr>
          <w:rFonts w:hint="default" w:ascii="Times New Roman" w:hAnsi="Times New Roman" w:eastAsia="方正仿宋简体" w:cs="Times New Roman"/>
          <w:color w:val="auto"/>
          <w:sz w:val="32"/>
          <w:szCs w:val="32"/>
          <w:highlight w:val="none"/>
        </w:rPr>
        <w:t>严格按照巴楚县特殊教育专家委员会研判结果进行招生。</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黑体简体" w:cs="Times New Roman"/>
          <w:color w:val="auto"/>
          <w:sz w:val="32"/>
          <w:szCs w:val="32"/>
          <w:highlight w:val="none"/>
        </w:rPr>
      </w:pPr>
      <w:r>
        <w:rPr>
          <w:rFonts w:hint="eastAsia" w:ascii="Times New Roman" w:hAnsi="Times New Roman" w:eastAsia="方正黑体简体" w:cs="Times New Roman"/>
          <w:color w:val="auto"/>
          <w:sz w:val="32"/>
          <w:szCs w:val="32"/>
          <w:highlight w:val="none"/>
          <w:lang w:val="en-US" w:eastAsia="zh-CN"/>
        </w:rPr>
        <w:t>二</w:t>
      </w:r>
      <w:r>
        <w:rPr>
          <w:rFonts w:hint="default" w:ascii="Times New Roman" w:hAnsi="Times New Roman" w:eastAsia="方正黑体简体" w:cs="Times New Roman"/>
          <w:color w:val="auto"/>
          <w:sz w:val="32"/>
          <w:szCs w:val="32"/>
          <w:highlight w:val="none"/>
          <w:lang w:val="en-US" w:eastAsia="zh-CN"/>
        </w:rPr>
        <w:t>、</w:t>
      </w:r>
      <w:r>
        <w:rPr>
          <w:rFonts w:hint="default" w:ascii="Times New Roman" w:hAnsi="Times New Roman" w:eastAsia="方正黑体简体" w:cs="Times New Roman"/>
          <w:color w:val="auto"/>
          <w:sz w:val="32"/>
          <w:szCs w:val="32"/>
          <w:highlight w:val="none"/>
        </w:rPr>
        <w:t>学区划分</w:t>
      </w:r>
      <w:r>
        <w:rPr>
          <w:rFonts w:hint="eastAsia" w:ascii="Times New Roman" w:hAnsi="Times New Roman" w:eastAsia="方正黑体简体" w:cs="Times New Roman"/>
          <w:color w:val="auto"/>
          <w:sz w:val="32"/>
          <w:szCs w:val="32"/>
          <w:highlight w:val="none"/>
          <w:lang w:eastAsia="zh-CN"/>
        </w:rPr>
        <w:t>、</w:t>
      </w:r>
      <w:r>
        <w:rPr>
          <w:rFonts w:hint="default" w:ascii="Times New Roman" w:hAnsi="Times New Roman" w:eastAsia="方正黑体简体" w:cs="Times New Roman"/>
          <w:color w:val="auto"/>
          <w:sz w:val="32"/>
          <w:szCs w:val="32"/>
          <w:highlight w:val="none"/>
        </w:rPr>
        <w:t>招生对象</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简体" w:cs="Times New Roman"/>
          <w:color w:val="auto"/>
          <w:sz w:val="32"/>
          <w:szCs w:val="32"/>
          <w:highlight w:val="none"/>
          <w:lang w:val="en-US" w:eastAsia="zh-CN"/>
        </w:rPr>
      </w:pPr>
      <w:r>
        <w:rPr>
          <w:rFonts w:hint="eastAsia" w:ascii="Times New Roman" w:hAnsi="Times New Roman" w:eastAsia="方正楷体简体" w:cs="方正楷体简体"/>
          <w:b w:val="0"/>
          <w:bCs w:val="0"/>
          <w:color w:val="auto"/>
          <w:sz w:val="32"/>
          <w:szCs w:val="32"/>
          <w:highlight w:val="none"/>
          <w:lang w:val="en-US" w:eastAsia="zh-CN"/>
        </w:rPr>
        <w:t>（一）</w:t>
      </w:r>
      <w:r>
        <w:rPr>
          <w:rFonts w:hint="eastAsia" w:ascii="Times New Roman" w:hAnsi="Times New Roman" w:eastAsia="方正楷体简体" w:cs="方正楷体简体"/>
          <w:b w:val="0"/>
          <w:bCs w:val="0"/>
          <w:color w:val="auto"/>
          <w:sz w:val="32"/>
          <w:szCs w:val="32"/>
          <w:highlight w:val="none"/>
        </w:rPr>
        <w:t>学前阶段</w:t>
      </w:r>
      <w:r>
        <w:rPr>
          <w:rFonts w:hint="eastAsia" w:ascii="Times New Roman" w:hAnsi="Times New Roman" w:eastAsia="方正楷体简体" w:cs="方正楷体简体"/>
          <w:b w:val="0"/>
          <w:bCs w:val="0"/>
          <w:color w:val="auto"/>
          <w:sz w:val="32"/>
          <w:szCs w:val="32"/>
          <w:highlight w:val="none"/>
          <w:lang w:eastAsia="zh-CN"/>
        </w:rPr>
        <w:t>：</w:t>
      </w:r>
      <w:r>
        <w:rPr>
          <w:rFonts w:hint="default" w:ascii="Times New Roman" w:hAnsi="Times New Roman" w:eastAsia="方正仿宋简体" w:cs="Times New Roman"/>
          <w:color w:val="auto"/>
          <w:sz w:val="32"/>
          <w:szCs w:val="32"/>
          <w:highlight w:val="none"/>
          <w:lang w:val="en-US" w:eastAsia="zh-CN"/>
        </w:rPr>
        <w:t>计划</w:t>
      </w:r>
      <w:r>
        <w:rPr>
          <w:rFonts w:hint="default" w:ascii="Times New Roman" w:hAnsi="Times New Roman" w:eastAsia="方正仿宋简体" w:cs="Times New Roman"/>
          <w:color w:val="auto"/>
          <w:sz w:val="32"/>
          <w:szCs w:val="32"/>
          <w:highlight w:val="none"/>
        </w:rPr>
        <w:t>招收20</w:t>
      </w:r>
      <w:r>
        <w:rPr>
          <w:rFonts w:hint="default" w:ascii="Times New Roman" w:hAnsi="Times New Roman" w:eastAsia="方正仿宋简体" w:cs="Times New Roman"/>
          <w:color w:val="auto"/>
          <w:sz w:val="32"/>
          <w:szCs w:val="32"/>
          <w:highlight w:val="none"/>
          <w:lang w:val="en-US" w:eastAsia="zh-CN"/>
        </w:rPr>
        <w:t>2</w:t>
      </w:r>
      <w:r>
        <w:rPr>
          <w:rFonts w:hint="eastAsia" w:ascii="Times New Roman" w:hAnsi="Times New Roman" w:eastAsia="方正仿宋简体" w:cs="Times New Roman"/>
          <w:color w:val="auto"/>
          <w:sz w:val="32"/>
          <w:szCs w:val="32"/>
          <w:highlight w:val="none"/>
          <w:lang w:val="en-US" w:eastAsia="zh-CN"/>
        </w:rPr>
        <w:t>3</w:t>
      </w:r>
      <w:r>
        <w:rPr>
          <w:rFonts w:hint="default" w:ascii="Times New Roman" w:hAnsi="Times New Roman" w:eastAsia="方正仿宋简体" w:cs="Times New Roman"/>
          <w:color w:val="auto"/>
          <w:sz w:val="32"/>
          <w:szCs w:val="32"/>
          <w:highlight w:val="none"/>
        </w:rPr>
        <w:t>年</w:t>
      </w:r>
      <w:r>
        <w:rPr>
          <w:rFonts w:hint="default" w:ascii="Times New Roman" w:hAnsi="Times New Roman" w:eastAsia="方正仿宋简体" w:cs="Times New Roman"/>
          <w:color w:val="auto"/>
          <w:sz w:val="32"/>
          <w:szCs w:val="32"/>
          <w:highlight w:val="none"/>
          <w:lang w:val="en-US" w:eastAsia="zh-CN"/>
        </w:rPr>
        <w:t>8</w:t>
      </w:r>
      <w:r>
        <w:rPr>
          <w:rFonts w:hint="default" w:ascii="Times New Roman" w:hAnsi="Times New Roman" w:eastAsia="方正仿宋简体" w:cs="Times New Roman"/>
          <w:color w:val="auto"/>
          <w:sz w:val="32"/>
          <w:szCs w:val="32"/>
          <w:highlight w:val="none"/>
        </w:rPr>
        <w:t>月</w:t>
      </w:r>
      <w:r>
        <w:rPr>
          <w:rFonts w:hint="default" w:ascii="Times New Roman" w:hAnsi="Times New Roman" w:eastAsia="方正仿宋简体" w:cs="Times New Roman"/>
          <w:color w:val="auto"/>
          <w:sz w:val="32"/>
          <w:szCs w:val="32"/>
          <w:highlight w:val="none"/>
          <w:lang w:val="en-US" w:eastAsia="zh-CN"/>
        </w:rPr>
        <w:t>31</w:t>
      </w:r>
      <w:r>
        <w:rPr>
          <w:rFonts w:hint="default" w:ascii="Times New Roman" w:hAnsi="Times New Roman" w:eastAsia="方正仿宋简体" w:cs="Times New Roman"/>
          <w:color w:val="auto"/>
          <w:sz w:val="32"/>
          <w:szCs w:val="32"/>
          <w:highlight w:val="none"/>
        </w:rPr>
        <w:t>日</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lang w:val="en-US" w:eastAsia="zh-CN"/>
        </w:rPr>
        <w:t>含</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lang w:val="en-US" w:eastAsia="zh-CN"/>
        </w:rPr>
        <w:t>之</w:t>
      </w:r>
      <w:r>
        <w:rPr>
          <w:rFonts w:hint="default" w:ascii="Times New Roman" w:hAnsi="Times New Roman" w:eastAsia="方正仿宋简体" w:cs="Times New Roman"/>
          <w:color w:val="auto"/>
          <w:sz w:val="32"/>
          <w:szCs w:val="32"/>
          <w:highlight w:val="none"/>
        </w:rPr>
        <w:t>前出生</w:t>
      </w:r>
      <w:r>
        <w:rPr>
          <w:rFonts w:hint="default" w:ascii="Times New Roman" w:hAnsi="Times New Roman" w:eastAsia="方正仿宋简体" w:cs="Times New Roman"/>
          <w:color w:val="auto"/>
          <w:sz w:val="32"/>
          <w:szCs w:val="32"/>
          <w:highlight w:val="none"/>
          <w:lang w:eastAsia="zh-CN"/>
        </w:rPr>
        <w:t>（</w:t>
      </w:r>
      <w:r>
        <w:rPr>
          <w:rFonts w:hint="eastAsia" w:ascii="Times New Roman" w:hAnsi="Times New Roman" w:eastAsia="方正仿宋简体" w:cs="Times New Roman"/>
          <w:color w:val="auto"/>
          <w:sz w:val="32"/>
          <w:szCs w:val="32"/>
          <w:highlight w:val="none"/>
          <w:lang w:val="en-US" w:eastAsia="zh-CN"/>
        </w:rPr>
        <w:t>年</w:t>
      </w:r>
      <w:r>
        <w:rPr>
          <w:rFonts w:hint="default" w:ascii="Times New Roman" w:hAnsi="Times New Roman" w:eastAsia="方正仿宋简体" w:cs="Times New Roman"/>
          <w:color w:val="auto"/>
          <w:sz w:val="32"/>
          <w:szCs w:val="32"/>
          <w:highlight w:val="none"/>
          <w:lang w:val="en-US" w:eastAsia="zh-CN"/>
        </w:rPr>
        <w:t>满3周岁</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的适龄儿童</w:t>
      </w:r>
      <w:r>
        <w:rPr>
          <w:rFonts w:hint="default" w:ascii="Times New Roman" w:hAnsi="Times New Roman" w:eastAsia="方正仿宋简体" w:cs="Times New Roman"/>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简体" w:cs="Times New Roman"/>
          <w:color w:val="auto"/>
          <w:sz w:val="32"/>
          <w:szCs w:val="32"/>
          <w:highlight w:val="none"/>
          <w:lang w:eastAsia="zh-CN"/>
        </w:rPr>
      </w:pPr>
      <w:r>
        <w:rPr>
          <w:rFonts w:hint="default" w:ascii="Times New Roman" w:hAnsi="Times New Roman" w:eastAsia="方正仿宋简体" w:cs="Times New Roman"/>
          <w:b/>
          <w:bCs/>
          <w:color w:val="auto"/>
          <w:sz w:val="32"/>
          <w:szCs w:val="32"/>
          <w:highlight w:val="none"/>
          <w:lang w:val="en-US" w:eastAsia="zh-CN"/>
        </w:rPr>
        <w:t>1</w:t>
      </w:r>
      <w:r>
        <w:rPr>
          <w:rFonts w:hint="default" w:ascii="Times New Roman" w:hAnsi="Times New Roman" w:eastAsia="方正仿宋简体" w:cs="Times New Roman"/>
          <w:b/>
          <w:bCs/>
          <w:color w:val="auto"/>
          <w:sz w:val="32"/>
          <w:szCs w:val="32"/>
          <w:highlight w:val="none"/>
        </w:rPr>
        <w:t>.第</w:t>
      </w:r>
      <w:r>
        <w:rPr>
          <w:rFonts w:hint="default" w:ascii="Times New Roman" w:hAnsi="Times New Roman" w:eastAsia="方正仿宋简体" w:cs="Times New Roman"/>
          <w:b/>
          <w:bCs/>
          <w:color w:val="auto"/>
          <w:sz w:val="32"/>
          <w:szCs w:val="32"/>
          <w:highlight w:val="none"/>
          <w:lang w:val="en-US" w:eastAsia="zh-CN"/>
        </w:rPr>
        <w:t>一</w:t>
      </w:r>
      <w:r>
        <w:rPr>
          <w:rFonts w:hint="default" w:ascii="Times New Roman" w:hAnsi="Times New Roman" w:eastAsia="方正仿宋简体" w:cs="Times New Roman"/>
          <w:b/>
          <w:bCs/>
          <w:color w:val="auto"/>
          <w:sz w:val="32"/>
          <w:szCs w:val="32"/>
          <w:highlight w:val="none"/>
        </w:rPr>
        <w:t>幼儿园</w:t>
      </w:r>
      <w:r>
        <w:rPr>
          <w:rFonts w:hint="default" w:ascii="Times New Roman" w:hAnsi="Times New Roman" w:eastAsia="方正仿宋简体" w:cs="Times New Roman"/>
          <w:color w:val="auto"/>
          <w:sz w:val="32"/>
          <w:szCs w:val="32"/>
          <w:highlight w:val="none"/>
        </w:rPr>
        <w:t>招收布拉克贝希</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2</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社区、团结路</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20</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社区</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多来提巴格乡和谐社区、多来提巴格乡乌塘买里村儿童</w:t>
      </w:r>
      <w:r>
        <w:rPr>
          <w:rFonts w:hint="default" w:ascii="Times New Roman" w:hAnsi="Times New Roman" w:eastAsia="方正仿宋简体" w:cs="Times New Roman"/>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简体" w:cs="Times New Roman"/>
          <w:color w:val="auto"/>
          <w:sz w:val="32"/>
          <w:szCs w:val="32"/>
          <w:highlight w:val="none"/>
          <w:lang w:eastAsia="zh-CN"/>
        </w:rPr>
      </w:pPr>
      <w:r>
        <w:rPr>
          <w:rFonts w:hint="default" w:ascii="Times New Roman" w:hAnsi="Times New Roman" w:eastAsia="方正仿宋简体" w:cs="Times New Roman"/>
          <w:b/>
          <w:bCs/>
          <w:color w:val="auto"/>
          <w:sz w:val="32"/>
          <w:szCs w:val="32"/>
          <w:highlight w:val="none"/>
          <w:lang w:val="en-US" w:eastAsia="zh-CN"/>
        </w:rPr>
        <w:t>2</w:t>
      </w:r>
      <w:r>
        <w:rPr>
          <w:rFonts w:hint="default" w:ascii="Times New Roman" w:hAnsi="Times New Roman" w:eastAsia="方正仿宋简体" w:cs="Times New Roman"/>
          <w:b/>
          <w:bCs/>
          <w:color w:val="auto"/>
          <w:sz w:val="32"/>
          <w:szCs w:val="32"/>
          <w:highlight w:val="none"/>
        </w:rPr>
        <w:t>.第二幼儿园</w:t>
      </w:r>
      <w:r>
        <w:rPr>
          <w:rFonts w:hint="default" w:ascii="Times New Roman" w:hAnsi="Times New Roman" w:eastAsia="方正仿宋简体" w:cs="Times New Roman"/>
          <w:color w:val="auto"/>
          <w:sz w:val="32"/>
          <w:szCs w:val="32"/>
          <w:highlight w:val="none"/>
        </w:rPr>
        <w:t>招收友谊路</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13</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社区</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滨河路</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17</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社区、迎宾路</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18</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社区、银泰路</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19</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社区儿童</w:t>
      </w:r>
      <w:r>
        <w:rPr>
          <w:rFonts w:hint="default" w:ascii="Times New Roman" w:hAnsi="Times New Roman" w:eastAsia="方正仿宋简体" w:cs="Times New Roman"/>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简体" w:cs="Times New Roman"/>
          <w:color w:val="auto"/>
          <w:sz w:val="32"/>
          <w:szCs w:val="32"/>
          <w:highlight w:val="none"/>
          <w:lang w:eastAsia="zh-CN"/>
        </w:rPr>
      </w:pPr>
      <w:r>
        <w:rPr>
          <w:rFonts w:hint="default" w:ascii="Times New Roman" w:hAnsi="Times New Roman" w:eastAsia="方正仿宋简体" w:cs="Times New Roman"/>
          <w:b/>
          <w:bCs/>
          <w:color w:val="auto"/>
          <w:sz w:val="32"/>
          <w:szCs w:val="32"/>
          <w:highlight w:val="none"/>
          <w:lang w:val="en-US" w:eastAsia="zh-CN"/>
        </w:rPr>
        <w:t>3.第三幼儿园</w:t>
      </w:r>
      <w:r>
        <w:rPr>
          <w:rFonts w:hint="default" w:ascii="Times New Roman" w:hAnsi="Times New Roman" w:eastAsia="方正仿宋简体" w:cs="Times New Roman"/>
          <w:color w:val="auto"/>
          <w:sz w:val="32"/>
          <w:szCs w:val="32"/>
          <w:highlight w:val="none"/>
        </w:rPr>
        <w:t>招收红海路社区、纺织园社区儿童</w:t>
      </w:r>
      <w:r>
        <w:rPr>
          <w:rFonts w:hint="default" w:ascii="Times New Roman" w:hAnsi="Times New Roman" w:eastAsia="方正仿宋简体" w:cs="Times New Roman"/>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简体" w:cs="Times New Roman"/>
          <w:color w:val="auto"/>
          <w:sz w:val="32"/>
          <w:szCs w:val="32"/>
          <w:highlight w:val="none"/>
          <w:lang w:eastAsia="zh-CN"/>
        </w:rPr>
      </w:pPr>
      <w:r>
        <w:rPr>
          <w:rFonts w:hint="default" w:ascii="Times New Roman" w:hAnsi="Times New Roman" w:eastAsia="方正仿宋简体" w:cs="Times New Roman"/>
          <w:b/>
          <w:bCs/>
          <w:color w:val="auto"/>
          <w:sz w:val="32"/>
          <w:szCs w:val="32"/>
          <w:highlight w:val="none"/>
          <w:lang w:val="en-US" w:eastAsia="zh-CN"/>
        </w:rPr>
        <w:t>4</w:t>
      </w:r>
      <w:r>
        <w:rPr>
          <w:rFonts w:hint="default" w:ascii="Times New Roman" w:hAnsi="Times New Roman" w:eastAsia="方正仿宋简体" w:cs="Times New Roman"/>
          <w:b/>
          <w:bCs/>
          <w:color w:val="auto"/>
          <w:sz w:val="32"/>
          <w:szCs w:val="32"/>
          <w:highlight w:val="none"/>
        </w:rPr>
        <w:t>.第四幼儿园</w:t>
      </w:r>
      <w:r>
        <w:rPr>
          <w:rFonts w:hint="default" w:ascii="Times New Roman" w:hAnsi="Times New Roman" w:eastAsia="方正仿宋简体" w:cs="Times New Roman"/>
          <w:color w:val="auto"/>
          <w:sz w:val="32"/>
          <w:szCs w:val="32"/>
          <w:highlight w:val="none"/>
        </w:rPr>
        <w:t>招收幸福园</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14</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社区儿童</w:t>
      </w:r>
      <w:r>
        <w:rPr>
          <w:rFonts w:hint="default" w:ascii="Times New Roman" w:hAnsi="Times New Roman" w:eastAsia="方正仿宋简体" w:cs="Times New Roman"/>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简体" w:cs="Times New Roman"/>
          <w:color w:val="auto"/>
          <w:sz w:val="32"/>
          <w:szCs w:val="32"/>
          <w:highlight w:val="none"/>
          <w:lang w:eastAsia="zh-CN"/>
        </w:rPr>
      </w:pPr>
      <w:r>
        <w:rPr>
          <w:rFonts w:hint="default" w:ascii="Times New Roman" w:hAnsi="Times New Roman" w:eastAsia="方正仿宋简体" w:cs="Times New Roman"/>
          <w:b/>
          <w:bCs/>
          <w:color w:val="auto"/>
          <w:sz w:val="32"/>
          <w:szCs w:val="32"/>
          <w:highlight w:val="none"/>
          <w:lang w:val="en-US" w:eastAsia="zh-CN"/>
        </w:rPr>
        <w:t>5</w:t>
      </w:r>
      <w:r>
        <w:rPr>
          <w:rFonts w:hint="default" w:ascii="Times New Roman" w:hAnsi="Times New Roman" w:eastAsia="方正仿宋简体" w:cs="Times New Roman"/>
          <w:b/>
          <w:bCs/>
          <w:color w:val="auto"/>
          <w:sz w:val="32"/>
          <w:szCs w:val="32"/>
          <w:highlight w:val="none"/>
        </w:rPr>
        <w:t>.第五幼儿园</w:t>
      </w:r>
      <w:r>
        <w:rPr>
          <w:rFonts w:hint="default" w:ascii="Times New Roman" w:hAnsi="Times New Roman" w:eastAsia="方正仿宋简体" w:cs="Times New Roman"/>
          <w:color w:val="auto"/>
          <w:sz w:val="32"/>
          <w:szCs w:val="32"/>
          <w:highlight w:val="none"/>
        </w:rPr>
        <w:t>招收代尔瓦</w:t>
      </w:r>
      <w:r>
        <w:rPr>
          <w:rFonts w:hint="default" w:ascii="Times New Roman" w:hAnsi="Times New Roman" w:eastAsia="方正仿宋简体" w:cs="Times New Roman"/>
          <w:color w:val="auto"/>
          <w:sz w:val="32"/>
          <w:szCs w:val="32"/>
          <w:highlight w:val="none"/>
          <w:lang w:val="en-US" w:eastAsia="zh-CN"/>
        </w:rPr>
        <w:t>孜</w:t>
      </w:r>
      <w:r>
        <w:rPr>
          <w:rFonts w:hint="default" w:ascii="Times New Roman" w:hAnsi="Times New Roman" w:eastAsia="方正仿宋简体" w:cs="Times New Roman"/>
          <w:color w:val="auto"/>
          <w:sz w:val="32"/>
          <w:szCs w:val="32"/>
          <w:highlight w:val="none"/>
        </w:rPr>
        <w:t>阿勒迪</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1</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社区、蓝桥</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3</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社区</w:t>
      </w:r>
      <w:r>
        <w:rPr>
          <w:rFonts w:hint="eastAsia"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胜利路</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5</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社区</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人民路</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9</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社区</w:t>
      </w:r>
      <w:r>
        <w:rPr>
          <w:rFonts w:hint="default" w:ascii="Times New Roman" w:hAnsi="Times New Roman" w:eastAsia="方正仿宋简体" w:cs="Times New Roman"/>
          <w:color w:val="auto"/>
          <w:sz w:val="32"/>
          <w:szCs w:val="32"/>
          <w:highlight w:val="none"/>
          <w:lang w:eastAsia="zh-CN"/>
        </w:rPr>
        <w:t>、军民路（23）社区</w:t>
      </w:r>
      <w:r>
        <w:rPr>
          <w:rFonts w:hint="default" w:ascii="Times New Roman" w:hAnsi="Times New Roman" w:eastAsia="方正仿宋简体" w:cs="Times New Roman"/>
          <w:color w:val="auto"/>
          <w:sz w:val="32"/>
          <w:szCs w:val="32"/>
          <w:highlight w:val="none"/>
        </w:rPr>
        <w:t>儿童</w:t>
      </w:r>
      <w:r>
        <w:rPr>
          <w:rFonts w:hint="default" w:ascii="Times New Roman" w:hAnsi="Times New Roman" w:eastAsia="方正仿宋简体" w:cs="Times New Roman"/>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简体" w:cs="Times New Roman"/>
          <w:b/>
          <w:bCs/>
          <w:color w:val="auto"/>
          <w:sz w:val="32"/>
          <w:szCs w:val="32"/>
          <w:highlight w:val="none"/>
          <w:lang w:val="en-US" w:eastAsia="zh-CN"/>
        </w:rPr>
      </w:pPr>
      <w:r>
        <w:rPr>
          <w:rFonts w:hint="eastAsia" w:ascii="Times New Roman" w:hAnsi="Times New Roman" w:eastAsia="方正仿宋简体" w:cs="Times New Roman"/>
          <w:b/>
          <w:bCs/>
          <w:color w:val="auto"/>
          <w:sz w:val="32"/>
          <w:szCs w:val="32"/>
          <w:highlight w:val="none"/>
          <w:lang w:val="en-US" w:eastAsia="zh-CN"/>
        </w:rPr>
        <w:t>6</w:t>
      </w:r>
      <w:r>
        <w:rPr>
          <w:rFonts w:hint="default" w:ascii="Times New Roman" w:hAnsi="Times New Roman" w:eastAsia="方正仿宋简体" w:cs="Times New Roman"/>
          <w:b/>
          <w:bCs/>
          <w:color w:val="auto"/>
          <w:sz w:val="32"/>
          <w:szCs w:val="32"/>
          <w:highlight w:val="none"/>
          <w:lang w:val="en-US" w:eastAsia="zh-CN"/>
        </w:rPr>
        <w:t>.</w:t>
      </w:r>
      <w:r>
        <w:rPr>
          <w:rFonts w:hint="default" w:ascii="Times New Roman" w:hAnsi="Times New Roman" w:eastAsia="方正仿宋简体" w:cs="Times New Roman"/>
          <w:b/>
          <w:bCs/>
          <w:color w:val="auto"/>
          <w:sz w:val="32"/>
          <w:szCs w:val="32"/>
          <w:highlight w:val="none"/>
        </w:rPr>
        <w:t>第</w:t>
      </w:r>
      <w:r>
        <w:rPr>
          <w:rFonts w:hint="default" w:ascii="Times New Roman" w:hAnsi="Times New Roman" w:eastAsia="方正仿宋简体" w:cs="Times New Roman"/>
          <w:b/>
          <w:bCs/>
          <w:color w:val="auto"/>
          <w:sz w:val="32"/>
          <w:szCs w:val="32"/>
          <w:highlight w:val="none"/>
          <w:lang w:val="en-US" w:eastAsia="zh-CN"/>
        </w:rPr>
        <w:t>八</w:t>
      </w:r>
      <w:r>
        <w:rPr>
          <w:rFonts w:hint="default" w:ascii="Times New Roman" w:hAnsi="Times New Roman" w:eastAsia="方正仿宋简体" w:cs="Times New Roman"/>
          <w:b/>
          <w:bCs/>
          <w:color w:val="auto"/>
          <w:sz w:val="32"/>
          <w:szCs w:val="32"/>
          <w:highlight w:val="none"/>
        </w:rPr>
        <w:t>幼儿园</w:t>
      </w:r>
      <w:r>
        <w:rPr>
          <w:rFonts w:hint="default" w:ascii="Times New Roman" w:hAnsi="Times New Roman" w:eastAsia="方正仿宋简体" w:cs="Times New Roman"/>
          <w:b w:val="0"/>
          <w:bCs w:val="0"/>
          <w:color w:val="auto"/>
          <w:sz w:val="32"/>
          <w:szCs w:val="32"/>
          <w:highlight w:val="none"/>
          <w:lang w:val="en-US" w:eastAsia="zh-CN"/>
        </w:rPr>
        <w:t>招收</w:t>
      </w:r>
      <w:r>
        <w:rPr>
          <w:rFonts w:hint="default" w:ascii="Times New Roman" w:hAnsi="Times New Roman" w:eastAsia="方正仿宋简体" w:cs="Times New Roman"/>
          <w:b w:val="0"/>
          <w:bCs w:val="0"/>
          <w:color w:val="auto"/>
          <w:sz w:val="32"/>
          <w:szCs w:val="32"/>
          <w:highlight w:val="none"/>
        </w:rPr>
        <w:t>锦绣社区</w:t>
      </w:r>
      <w:r>
        <w:rPr>
          <w:rFonts w:hint="default" w:ascii="Times New Roman" w:hAnsi="Times New Roman" w:eastAsia="方正仿宋简体" w:cs="Times New Roman"/>
          <w:b w:val="0"/>
          <w:bCs w:val="0"/>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建业社区</w:t>
      </w:r>
      <w:r>
        <w:rPr>
          <w:rFonts w:hint="default" w:ascii="Times New Roman" w:hAnsi="Times New Roman" w:eastAsia="方正仿宋简体" w:cs="Times New Roman"/>
          <w:color w:val="auto"/>
          <w:sz w:val="32"/>
          <w:szCs w:val="32"/>
          <w:highlight w:val="none"/>
          <w:lang w:val="en-US" w:eastAsia="zh-CN"/>
        </w:rPr>
        <w:t>儿童。</w:t>
      </w:r>
    </w:p>
    <w:p>
      <w:pPr>
        <w:pageBreakBefore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简体" w:cs="Times New Roman"/>
          <w:color w:val="auto"/>
          <w:sz w:val="32"/>
          <w:szCs w:val="32"/>
          <w:highlight w:val="none"/>
          <w:lang w:eastAsia="zh-CN"/>
        </w:rPr>
      </w:pPr>
      <w:r>
        <w:rPr>
          <w:rFonts w:hint="eastAsia" w:ascii="Times New Roman" w:hAnsi="Times New Roman" w:eastAsia="方正仿宋简体" w:cs="Times New Roman"/>
          <w:b/>
          <w:bCs/>
          <w:color w:val="auto"/>
          <w:sz w:val="32"/>
          <w:szCs w:val="32"/>
          <w:highlight w:val="none"/>
          <w:lang w:val="en-US" w:eastAsia="zh-CN"/>
        </w:rPr>
        <w:t>7</w:t>
      </w:r>
      <w:r>
        <w:rPr>
          <w:rFonts w:hint="default" w:ascii="Times New Roman" w:hAnsi="Times New Roman" w:eastAsia="方正仿宋简体" w:cs="Times New Roman"/>
          <w:b/>
          <w:bCs/>
          <w:color w:val="auto"/>
          <w:sz w:val="32"/>
          <w:szCs w:val="32"/>
          <w:highlight w:val="none"/>
        </w:rPr>
        <w:t>.童梦幼儿园</w:t>
      </w:r>
      <w:r>
        <w:rPr>
          <w:rFonts w:hint="default" w:ascii="Times New Roman" w:hAnsi="Times New Roman" w:eastAsia="方正仿宋简体" w:cs="Times New Roman"/>
          <w:color w:val="auto"/>
          <w:sz w:val="32"/>
          <w:szCs w:val="32"/>
          <w:highlight w:val="none"/>
        </w:rPr>
        <w:t>招收飞机场</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4</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社区、虹桥</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8</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社区、幸福路</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11</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社区、文化路</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12</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社区</w:t>
      </w:r>
      <w:r>
        <w:rPr>
          <w:rFonts w:hint="default" w:ascii="Times New Roman" w:hAnsi="Times New Roman" w:eastAsia="方正仿宋简体" w:cs="Times New Roman"/>
          <w:color w:val="auto"/>
          <w:sz w:val="32"/>
          <w:szCs w:val="32"/>
          <w:highlight w:val="none"/>
          <w:lang w:eastAsia="zh-CN"/>
        </w:rPr>
        <w:t>、楚安（21）社区、汉韵（22）社区</w:t>
      </w:r>
      <w:r>
        <w:rPr>
          <w:rFonts w:hint="default" w:ascii="Times New Roman" w:hAnsi="Times New Roman" w:eastAsia="方正仿宋简体" w:cs="Times New Roman"/>
          <w:color w:val="auto"/>
          <w:sz w:val="32"/>
          <w:szCs w:val="32"/>
          <w:highlight w:val="none"/>
          <w:lang w:val="en-US" w:eastAsia="zh-CN"/>
        </w:rPr>
        <w:t>儿童</w:t>
      </w:r>
      <w:r>
        <w:rPr>
          <w:rFonts w:hint="default" w:ascii="Times New Roman" w:hAnsi="Times New Roman" w:eastAsia="方正仿宋简体" w:cs="Times New Roman"/>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简体" w:cs="Times New Roman"/>
          <w:color w:val="auto"/>
          <w:sz w:val="32"/>
          <w:szCs w:val="32"/>
          <w:highlight w:val="none"/>
          <w:lang w:eastAsia="zh-CN"/>
        </w:rPr>
      </w:pPr>
      <w:r>
        <w:rPr>
          <w:rFonts w:hint="eastAsia" w:ascii="Times New Roman" w:hAnsi="Times New Roman" w:eastAsia="方正仿宋简体" w:cs="Times New Roman"/>
          <w:b/>
          <w:bCs/>
          <w:color w:val="auto"/>
          <w:sz w:val="32"/>
          <w:szCs w:val="32"/>
          <w:highlight w:val="none"/>
          <w:lang w:val="en-US" w:eastAsia="zh-CN"/>
        </w:rPr>
        <w:t>8</w:t>
      </w:r>
      <w:r>
        <w:rPr>
          <w:rFonts w:hint="default" w:ascii="Times New Roman" w:hAnsi="Times New Roman" w:eastAsia="方正仿宋简体" w:cs="Times New Roman"/>
          <w:b/>
          <w:bCs/>
          <w:color w:val="auto"/>
          <w:sz w:val="32"/>
          <w:szCs w:val="32"/>
          <w:highlight w:val="none"/>
          <w:lang w:val="en-US" w:eastAsia="zh-CN"/>
        </w:rPr>
        <w:t>.</w:t>
      </w:r>
      <w:r>
        <w:rPr>
          <w:rFonts w:hint="default" w:ascii="Times New Roman" w:hAnsi="Times New Roman" w:eastAsia="方正仿宋简体" w:cs="Times New Roman"/>
          <w:b/>
          <w:bCs/>
          <w:color w:val="auto"/>
          <w:sz w:val="32"/>
          <w:szCs w:val="32"/>
          <w:highlight w:val="none"/>
        </w:rPr>
        <w:t>神鹿幼儿园</w:t>
      </w:r>
      <w:r>
        <w:rPr>
          <w:rFonts w:hint="default" w:ascii="Times New Roman" w:hAnsi="Times New Roman" w:eastAsia="方正仿宋简体" w:cs="Times New Roman"/>
          <w:color w:val="auto"/>
          <w:sz w:val="32"/>
          <w:szCs w:val="32"/>
          <w:highlight w:val="none"/>
        </w:rPr>
        <w:t>招收工业园区</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10</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社区</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银花路</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15</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社区、城北路</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16</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社区</w:t>
      </w:r>
      <w:r>
        <w:rPr>
          <w:rFonts w:hint="default" w:ascii="Times New Roman" w:hAnsi="Times New Roman" w:eastAsia="方正仿宋简体" w:cs="Times New Roman"/>
          <w:color w:val="auto"/>
          <w:sz w:val="32"/>
          <w:szCs w:val="32"/>
          <w:highlight w:val="none"/>
          <w:lang w:eastAsia="zh-CN"/>
        </w:rPr>
        <w:t>、汇安（24）社区</w:t>
      </w:r>
      <w:r>
        <w:rPr>
          <w:rFonts w:hint="default" w:ascii="Times New Roman" w:hAnsi="Times New Roman" w:eastAsia="方正仿宋简体" w:cs="Times New Roman"/>
          <w:color w:val="auto"/>
          <w:sz w:val="32"/>
          <w:szCs w:val="32"/>
          <w:highlight w:val="none"/>
          <w:lang w:val="en-US" w:eastAsia="zh-CN"/>
        </w:rPr>
        <w:t>儿童</w:t>
      </w:r>
      <w:r>
        <w:rPr>
          <w:rFonts w:hint="default" w:ascii="Times New Roman" w:hAnsi="Times New Roman" w:eastAsia="方正仿宋简体" w:cs="Times New Roman"/>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简体" w:cs="Times New Roman"/>
          <w:color w:val="auto"/>
          <w:sz w:val="32"/>
          <w:szCs w:val="32"/>
          <w:highlight w:val="none"/>
          <w:lang w:eastAsia="zh-CN"/>
        </w:rPr>
      </w:pPr>
      <w:r>
        <w:rPr>
          <w:rFonts w:hint="eastAsia" w:ascii="Times New Roman" w:hAnsi="Times New Roman" w:eastAsia="方正仿宋简体" w:cs="Times New Roman"/>
          <w:b/>
          <w:bCs/>
          <w:color w:val="auto"/>
          <w:sz w:val="32"/>
          <w:szCs w:val="32"/>
          <w:highlight w:val="none"/>
          <w:lang w:val="en-US" w:eastAsia="zh-CN"/>
        </w:rPr>
        <w:t>9</w:t>
      </w:r>
      <w:r>
        <w:rPr>
          <w:rFonts w:hint="default" w:ascii="Times New Roman" w:hAnsi="Times New Roman" w:eastAsia="方正仿宋简体" w:cs="Times New Roman"/>
          <w:b/>
          <w:bCs/>
          <w:color w:val="auto"/>
          <w:sz w:val="32"/>
          <w:szCs w:val="32"/>
          <w:highlight w:val="none"/>
        </w:rPr>
        <w:t>.赛克散村幼儿园</w:t>
      </w:r>
      <w:r>
        <w:rPr>
          <w:rFonts w:hint="default" w:ascii="Times New Roman" w:hAnsi="Times New Roman" w:eastAsia="方正仿宋简体" w:cs="Times New Roman"/>
          <w:color w:val="auto"/>
          <w:sz w:val="32"/>
          <w:szCs w:val="32"/>
          <w:highlight w:val="none"/>
        </w:rPr>
        <w:t>招收托帕吾斯塘</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6</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社区、赛克散村儿童</w:t>
      </w:r>
      <w:r>
        <w:rPr>
          <w:rFonts w:hint="default" w:ascii="Times New Roman" w:hAnsi="Times New Roman" w:eastAsia="方正仿宋简体" w:cs="Times New Roman"/>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color w:val="auto"/>
          <w:sz w:val="32"/>
          <w:szCs w:val="32"/>
          <w:highlight w:val="none"/>
        </w:rPr>
        <w:t>1</w:t>
      </w:r>
      <w:r>
        <w:rPr>
          <w:rFonts w:hint="eastAsia" w:ascii="Times New Roman" w:hAnsi="Times New Roman" w:eastAsia="方正仿宋简体" w:cs="Times New Roman"/>
          <w:b/>
          <w:color w:val="auto"/>
          <w:sz w:val="32"/>
          <w:szCs w:val="32"/>
          <w:highlight w:val="none"/>
          <w:lang w:val="en-US" w:eastAsia="zh-CN"/>
        </w:rPr>
        <w:t>0</w:t>
      </w:r>
      <w:r>
        <w:rPr>
          <w:rFonts w:hint="default" w:ascii="Times New Roman" w:hAnsi="Times New Roman" w:eastAsia="方正仿宋简体" w:cs="Times New Roman"/>
          <w:b/>
          <w:color w:val="auto"/>
          <w:sz w:val="32"/>
          <w:szCs w:val="32"/>
          <w:highlight w:val="none"/>
        </w:rPr>
        <w:t>.民办幼儿园</w:t>
      </w:r>
      <w:r>
        <w:rPr>
          <w:rFonts w:hint="eastAsia" w:ascii="Times New Roman" w:hAnsi="Times New Roman" w:eastAsia="方正仿宋简体" w:cs="Times New Roman"/>
          <w:b/>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具有办学资质的</w:t>
      </w:r>
      <w:r>
        <w:rPr>
          <w:rFonts w:hint="eastAsia" w:ascii="Times New Roman" w:hAnsi="Times New Roman" w:eastAsia="方正仿宋简体" w:cs="Times New Roman"/>
          <w:color w:val="auto"/>
          <w:sz w:val="32"/>
          <w:szCs w:val="32"/>
          <w:highlight w:val="none"/>
          <w:lang w:val="en-US" w:eastAsia="zh-CN"/>
        </w:rPr>
        <w:t>2</w:t>
      </w:r>
      <w:r>
        <w:rPr>
          <w:rFonts w:hint="default" w:ascii="Times New Roman" w:hAnsi="Times New Roman" w:eastAsia="方正仿宋简体" w:cs="Times New Roman"/>
          <w:color w:val="auto"/>
          <w:sz w:val="32"/>
          <w:szCs w:val="32"/>
          <w:highlight w:val="none"/>
          <w:lang w:val="en-US" w:eastAsia="zh-CN"/>
        </w:rPr>
        <w:t>所</w:t>
      </w:r>
      <w:r>
        <w:rPr>
          <w:rFonts w:hint="default" w:ascii="Times New Roman" w:hAnsi="Times New Roman" w:eastAsia="方正仿宋简体" w:cs="Times New Roman"/>
          <w:color w:val="auto"/>
          <w:sz w:val="32"/>
          <w:szCs w:val="32"/>
          <w:highlight w:val="none"/>
        </w:rPr>
        <w:t>民办幼儿园</w:t>
      </w:r>
      <w:r>
        <w:rPr>
          <w:rFonts w:hint="default" w:ascii="Times New Roman" w:hAnsi="Times New Roman" w:eastAsia="方正仿宋简体" w:cs="Times New Roman"/>
          <w:color w:val="auto"/>
          <w:sz w:val="32"/>
          <w:szCs w:val="32"/>
          <w:highlight w:val="none"/>
          <w:lang w:eastAsia="zh-CN"/>
        </w:rPr>
        <w:t>（巴楚县中杰幼儿园、巴楚县弘乐教育幼儿园）</w:t>
      </w:r>
      <w:r>
        <w:rPr>
          <w:rFonts w:hint="default" w:ascii="Times New Roman" w:hAnsi="Times New Roman" w:eastAsia="方正仿宋简体" w:cs="Times New Roman"/>
          <w:color w:val="auto"/>
          <w:sz w:val="32"/>
          <w:szCs w:val="32"/>
          <w:highlight w:val="none"/>
        </w:rPr>
        <w:t>可面向全县与公办幼儿园同步进行招生。</w:t>
      </w:r>
      <w:r>
        <w:rPr>
          <w:rFonts w:hint="default" w:ascii="Times New Roman" w:hAnsi="Times New Roman" w:eastAsia="方正仿宋简体" w:cs="Times New Roman"/>
          <w:color w:val="auto"/>
          <w:sz w:val="32"/>
          <w:szCs w:val="32"/>
          <w:highlight w:val="none"/>
          <w:lang w:val="en-US" w:eastAsia="zh-CN"/>
        </w:rPr>
        <w:t>民办幼儿园招生简章必须真实、准确、清晰、规范、合法，</w:t>
      </w:r>
      <w:r>
        <w:rPr>
          <w:rFonts w:hint="eastAsia" w:ascii="Times New Roman" w:hAnsi="Times New Roman" w:eastAsia="方正仿宋简体" w:cs="Times New Roman"/>
          <w:color w:val="auto"/>
          <w:sz w:val="32"/>
          <w:szCs w:val="32"/>
          <w:highlight w:val="none"/>
          <w:lang w:val="en-US" w:eastAsia="zh-CN"/>
        </w:rPr>
        <w:t>并</w:t>
      </w:r>
      <w:r>
        <w:rPr>
          <w:rFonts w:hint="default" w:ascii="Times New Roman" w:hAnsi="Times New Roman" w:eastAsia="方正仿宋简体" w:cs="Times New Roman"/>
          <w:color w:val="auto"/>
          <w:sz w:val="32"/>
          <w:szCs w:val="32"/>
          <w:highlight w:val="none"/>
          <w:lang w:val="en-US" w:eastAsia="zh-CN"/>
        </w:rPr>
        <w:t>明确幼儿园招生计划、招生流程和收费标准，并报送</w:t>
      </w:r>
      <w:r>
        <w:rPr>
          <w:rFonts w:hint="eastAsia" w:ascii="Times New Roman" w:hAnsi="Times New Roman" w:eastAsia="方正仿宋简体" w:cs="Times New Roman"/>
          <w:color w:val="auto"/>
          <w:sz w:val="32"/>
          <w:szCs w:val="32"/>
          <w:highlight w:val="none"/>
          <w:lang w:val="en-US" w:eastAsia="zh-CN"/>
        </w:rPr>
        <w:t>县</w:t>
      </w:r>
      <w:r>
        <w:rPr>
          <w:rFonts w:hint="default" w:ascii="Times New Roman" w:hAnsi="Times New Roman" w:eastAsia="方正仿宋简体" w:cs="Times New Roman"/>
          <w:color w:val="auto"/>
          <w:sz w:val="32"/>
          <w:szCs w:val="32"/>
          <w:highlight w:val="none"/>
          <w:lang w:val="en-US" w:eastAsia="zh-CN"/>
        </w:rPr>
        <w:t>教育局审核备案，同时通过多种形式面向社会公布，主动接受社会监督。</w:t>
      </w:r>
    </w:p>
    <w:p>
      <w:pPr>
        <w:pageBreakBefore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b/>
          <w:bCs/>
          <w:color w:val="auto"/>
          <w:sz w:val="32"/>
          <w:szCs w:val="32"/>
          <w:highlight w:val="none"/>
          <w:lang w:val="en-US" w:eastAsia="zh-CN"/>
        </w:rPr>
        <w:t>1</w:t>
      </w:r>
      <w:r>
        <w:rPr>
          <w:rFonts w:hint="eastAsia" w:ascii="Times New Roman" w:hAnsi="Times New Roman" w:eastAsia="方正仿宋简体" w:cs="Times New Roman"/>
          <w:b/>
          <w:bCs/>
          <w:color w:val="auto"/>
          <w:sz w:val="32"/>
          <w:szCs w:val="32"/>
          <w:highlight w:val="none"/>
          <w:lang w:val="en-US" w:eastAsia="zh-CN"/>
        </w:rPr>
        <w:t>1</w:t>
      </w:r>
      <w:r>
        <w:rPr>
          <w:rFonts w:hint="default" w:ascii="Times New Roman" w:hAnsi="Times New Roman" w:eastAsia="方正仿宋简体" w:cs="Times New Roman"/>
          <w:b/>
          <w:bCs/>
          <w:color w:val="auto"/>
          <w:sz w:val="32"/>
          <w:szCs w:val="32"/>
          <w:highlight w:val="none"/>
          <w:lang w:val="en-US" w:eastAsia="zh-CN"/>
        </w:rPr>
        <w:t>.</w:t>
      </w:r>
      <w:r>
        <w:rPr>
          <w:rFonts w:hint="default" w:ascii="Times New Roman" w:hAnsi="Times New Roman" w:eastAsia="方正仿宋简体" w:cs="Times New Roman"/>
          <w:b/>
          <w:bCs/>
          <w:color w:val="auto"/>
          <w:sz w:val="32"/>
          <w:szCs w:val="32"/>
          <w:highlight w:val="none"/>
        </w:rPr>
        <w:t>各乡</w:t>
      </w:r>
      <w:r>
        <w:rPr>
          <w:rFonts w:hint="eastAsia" w:ascii="Times New Roman" w:hAnsi="Times New Roman" w:eastAsia="方正仿宋简体" w:cs="Times New Roman"/>
          <w:b/>
          <w:bCs/>
          <w:color w:val="auto"/>
          <w:sz w:val="32"/>
          <w:szCs w:val="32"/>
          <w:highlight w:val="none"/>
          <w:lang w:eastAsia="zh-CN"/>
        </w:rPr>
        <w:t>（</w:t>
      </w:r>
      <w:r>
        <w:rPr>
          <w:rFonts w:hint="default" w:ascii="Times New Roman" w:hAnsi="Times New Roman" w:eastAsia="方正仿宋简体" w:cs="Times New Roman"/>
          <w:b/>
          <w:bCs/>
          <w:color w:val="auto"/>
          <w:sz w:val="32"/>
          <w:szCs w:val="32"/>
          <w:highlight w:val="none"/>
        </w:rPr>
        <w:t>镇</w:t>
      </w:r>
      <w:r>
        <w:rPr>
          <w:rFonts w:hint="eastAsia" w:ascii="Times New Roman" w:hAnsi="Times New Roman" w:eastAsia="方正仿宋简体" w:cs="Times New Roman"/>
          <w:b/>
          <w:bCs/>
          <w:color w:val="auto"/>
          <w:sz w:val="32"/>
          <w:szCs w:val="32"/>
          <w:highlight w:val="none"/>
          <w:lang w:eastAsia="zh-CN"/>
        </w:rPr>
        <w:t>）</w:t>
      </w:r>
      <w:r>
        <w:rPr>
          <w:rFonts w:hint="default" w:ascii="Times New Roman" w:hAnsi="Times New Roman" w:eastAsia="方正仿宋简体" w:cs="Times New Roman"/>
          <w:b/>
          <w:bCs/>
          <w:color w:val="auto"/>
          <w:sz w:val="32"/>
          <w:szCs w:val="32"/>
          <w:highlight w:val="none"/>
        </w:rPr>
        <w:t>村级幼儿园</w:t>
      </w:r>
      <w:r>
        <w:rPr>
          <w:rFonts w:hint="default" w:ascii="Times New Roman" w:hAnsi="Times New Roman" w:eastAsia="方正仿宋简体" w:cs="Times New Roman"/>
          <w:color w:val="auto"/>
          <w:sz w:val="32"/>
          <w:szCs w:val="32"/>
          <w:highlight w:val="none"/>
        </w:rPr>
        <w:t>就近招收</w:t>
      </w:r>
      <w:r>
        <w:rPr>
          <w:rFonts w:hint="default" w:ascii="Times New Roman" w:hAnsi="Times New Roman" w:eastAsia="方正仿宋简体" w:cs="Times New Roman"/>
          <w:color w:val="auto"/>
          <w:sz w:val="32"/>
          <w:szCs w:val="32"/>
          <w:highlight w:val="none"/>
          <w:lang w:val="en-US" w:eastAsia="zh-CN"/>
        </w:rPr>
        <w:t>辖区内</w:t>
      </w:r>
      <w:r>
        <w:rPr>
          <w:rFonts w:hint="default" w:ascii="Times New Roman" w:hAnsi="Times New Roman" w:eastAsia="方正仿宋简体" w:cs="Times New Roman"/>
          <w:color w:val="auto"/>
          <w:sz w:val="32"/>
          <w:szCs w:val="32"/>
          <w:highlight w:val="none"/>
        </w:rPr>
        <w:t>20</w:t>
      </w:r>
      <w:r>
        <w:rPr>
          <w:rFonts w:hint="default" w:ascii="Times New Roman" w:hAnsi="Times New Roman" w:eastAsia="方正仿宋简体" w:cs="Times New Roman"/>
          <w:color w:val="auto"/>
          <w:sz w:val="32"/>
          <w:szCs w:val="32"/>
          <w:highlight w:val="none"/>
          <w:lang w:val="en-US" w:eastAsia="zh-CN"/>
        </w:rPr>
        <w:t>2</w:t>
      </w:r>
      <w:r>
        <w:rPr>
          <w:rFonts w:hint="eastAsia" w:ascii="Times New Roman" w:hAnsi="Times New Roman" w:eastAsia="方正仿宋简体" w:cs="Times New Roman"/>
          <w:color w:val="auto"/>
          <w:sz w:val="32"/>
          <w:szCs w:val="32"/>
          <w:highlight w:val="none"/>
          <w:lang w:val="en-US" w:eastAsia="zh-CN"/>
        </w:rPr>
        <w:t>3</w:t>
      </w:r>
      <w:r>
        <w:rPr>
          <w:rFonts w:hint="default" w:ascii="Times New Roman" w:hAnsi="Times New Roman" w:eastAsia="方正仿宋简体" w:cs="Times New Roman"/>
          <w:color w:val="auto"/>
          <w:sz w:val="32"/>
          <w:szCs w:val="32"/>
          <w:highlight w:val="none"/>
        </w:rPr>
        <w:t>年</w:t>
      </w:r>
      <w:r>
        <w:rPr>
          <w:rFonts w:hint="default" w:ascii="Times New Roman" w:hAnsi="Times New Roman" w:eastAsia="方正仿宋简体" w:cs="Times New Roman"/>
          <w:color w:val="auto"/>
          <w:sz w:val="32"/>
          <w:szCs w:val="32"/>
          <w:highlight w:val="none"/>
          <w:lang w:val="en-US" w:eastAsia="zh-CN"/>
        </w:rPr>
        <w:t>8</w:t>
      </w:r>
      <w:r>
        <w:rPr>
          <w:rFonts w:hint="default" w:ascii="Times New Roman" w:hAnsi="Times New Roman" w:eastAsia="方正仿宋简体" w:cs="Times New Roman"/>
          <w:color w:val="auto"/>
          <w:sz w:val="32"/>
          <w:szCs w:val="32"/>
          <w:highlight w:val="none"/>
        </w:rPr>
        <w:t>月</w:t>
      </w:r>
      <w:r>
        <w:rPr>
          <w:rFonts w:hint="default" w:ascii="Times New Roman" w:hAnsi="Times New Roman" w:eastAsia="方正仿宋简体" w:cs="Times New Roman"/>
          <w:color w:val="auto"/>
          <w:sz w:val="32"/>
          <w:szCs w:val="32"/>
          <w:highlight w:val="none"/>
          <w:lang w:val="en-US" w:eastAsia="zh-CN"/>
        </w:rPr>
        <w:t>31</w:t>
      </w:r>
      <w:r>
        <w:rPr>
          <w:rFonts w:hint="default" w:ascii="Times New Roman" w:hAnsi="Times New Roman" w:eastAsia="方正仿宋简体" w:cs="Times New Roman"/>
          <w:color w:val="auto"/>
          <w:sz w:val="32"/>
          <w:szCs w:val="32"/>
          <w:highlight w:val="none"/>
        </w:rPr>
        <w:t>日</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lang w:val="en-US" w:eastAsia="zh-CN"/>
        </w:rPr>
        <w:t>含</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lang w:val="en-US" w:eastAsia="zh-CN"/>
        </w:rPr>
        <w:t>之</w:t>
      </w:r>
      <w:r>
        <w:rPr>
          <w:rFonts w:hint="default" w:ascii="Times New Roman" w:hAnsi="Times New Roman" w:eastAsia="方正仿宋简体" w:cs="Times New Roman"/>
          <w:color w:val="auto"/>
          <w:sz w:val="32"/>
          <w:szCs w:val="32"/>
          <w:highlight w:val="none"/>
        </w:rPr>
        <w:t>前出生</w:t>
      </w:r>
      <w:r>
        <w:rPr>
          <w:rFonts w:hint="default" w:ascii="Times New Roman" w:hAnsi="Times New Roman" w:eastAsia="方正仿宋简体" w:cs="Times New Roman"/>
          <w:color w:val="auto"/>
          <w:sz w:val="32"/>
          <w:szCs w:val="32"/>
          <w:highlight w:val="none"/>
          <w:lang w:eastAsia="zh-CN"/>
        </w:rPr>
        <w:t>（</w:t>
      </w:r>
      <w:r>
        <w:rPr>
          <w:rFonts w:hint="eastAsia" w:ascii="Times New Roman" w:hAnsi="Times New Roman" w:eastAsia="方正仿宋简体" w:cs="Times New Roman"/>
          <w:color w:val="auto"/>
          <w:sz w:val="32"/>
          <w:szCs w:val="32"/>
          <w:highlight w:val="none"/>
          <w:lang w:val="en-US" w:eastAsia="zh-CN"/>
        </w:rPr>
        <w:t>年</w:t>
      </w:r>
      <w:r>
        <w:rPr>
          <w:rFonts w:hint="default" w:ascii="Times New Roman" w:hAnsi="Times New Roman" w:eastAsia="方正仿宋简体" w:cs="Times New Roman"/>
          <w:color w:val="auto"/>
          <w:sz w:val="32"/>
          <w:szCs w:val="32"/>
          <w:highlight w:val="none"/>
          <w:lang w:val="en-US" w:eastAsia="zh-CN"/>
        </w:rPr>
        <w:t>满3周岁</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的适龄儿童。</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简体" w:cs="Times New Roman"/>
          <w:color w:val="auto"/>
          <w:sz w:val="32"/>
          <w:szCs w:val="32"/>
          <w:highlight w:val="none"/>
          <w:lang w:val="en-US" w:eastAsia="zh-CN"/>
        </w:rPr>
      </w:pPr>
      <w:r>
        <w:rPr>
          <w:rFonts w:hint="eastAsia" w:ascii="Times New Roman" w:hAnsi="Times New Roman" w:eastAsia="方正楷体简体" w:cs="方正楷体简体"/>
          <w:b w:val="0"/>
          <w:bCs w:val="0"/>
          <w:color w:val="auto"/>
          <w:sz w:val="32"/>
          <w:szCs w:val="32"/>
          <w:highlight w:val="none"/>
          <w:lang w:val="en-US" w:eastAsia="zh-CN"/>
        </w:rPr>
        <w:t>（二）小学阶段：</w:t>
      </w:r>
      <w:r>
        <w:rPr>
          <w:rFonts w:hint="default" w:ascii="Times New Roman" w:hAnsi="Times New Roman" w:eastAsia="方正仿宋简体" w:cs="Times New Roman"/>
          <w:b w:val="0"/>
          <w:bCs w:val="0"/>
          <w:color w:val="auto"/>
          <w:sz w:val="32"/>
          <w:szCs w:val="32"/>
          <w:highlight w:val="none"/>
          <w:lang w:val="en-US" w:eastAsia="zh-CN"/>
        </w:rPr>
        <w:t>计划</w:t>
      </w:r>
      <w:r>
        <w:rPr>
          <w:rFonts w:hint="default" w:ascii="Times New Roman" w:hAnsi="Times New Roman" w:eastAsia="方正仿宋简体" w:cs="Times New Roman"/>
          <w:color w:val="auto"/>
          <w:sz w:val="32"/>
          <w:szCs w:val="32"/>
          <w:highlight w:val="none"/>
        </w:rPr>
        <w:t>招收20</w:t>
      </w:r>
      <w:r>
        <w:rPr>
          <w:rFonts w:hint="eastAsia" w:ascii="Times New Roman" w:hAnsi="Times New Roman" w:eastAsia="方正仿宋简体" w:cs="Times New Roman"/>
          <w:color w:val="auto"/>
          <w:sz w:val="32"/>
          <w:szCs w:val="32"/>
          <w:highlight w:val="none"/>
          <w:lang w:val="en-US" w:eastAsia="zh-CN"/>
        </w:rPr>
        <w:t>20</w:t>
      </w:r>
      <w:r>
        <w:rPr>
          <w:rFonts w:hint="default" w:ascii="Times New Roman" w:hAnsi="Times New Roman" w:eastAsia="方正仿宋简体" w:cs="Times New Roman"/>
          <w:color w:val="auto"/>
          <w:sz w:val="32"/>
          <w:szCs w:val="32"/>
          <w:highlight w:val="none"/>
        </w:rPr>
        <w:t>年</w:t>
      </w:r>
      <w:r>
        <w:rPr>
          <w:rFonts w:hint="default" w:ascii="Times New Roman" w:hAnsi="Times New Roman" w:eastAsia="方正仿宋简体" w:cs="Times New Roman"/>
          <w:color w:val="auto"/>
          <w:sz w:val="32"/>
          <w:szCs w:val="32"/>
          <w:highlight w:val="none"/>
          <w:lang w:val="en-US" w:eastAsia="zh-CN"/>
        </w:rPr>
        <w:t>8</w:t>
      </w:r>
      <w:r>
        <w:rPr>
          <w:rFonts w:hint="default" w:ascii="Times New Roman" w:hAnsi="Times New Roman" w:eastAsia="方正仿宋简体" w:cs="Times New Roman"/>
          <w:color w:val="auto"/>
          <w:sz w:val="32"/>
          <w:szCs w:val="32"/>
          <w:highlight w:val="none"/>
        </w:rPr>
        <w:t>月31日</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lang w:val="en-US" w:eastAsia="zh-CN"/>
        </w:rPr>
        <w:t>含</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lang w:val="en-US" w:eastAsia="zh-CN"/>
        </w:rPr>
        <w:t>之</w:t>
      </w:r>
      <w:r>
        <w:rPr>
          <w:rFonts w:hint="default" w:ascii="Times New Roman" w:hAnsi="Times New Roman" w:eastAsia="方正仿宋简体" w:cs="Times New Roman"/>
          <w:color w:val="auto"/>
          <w:sz w:val="32"/>
          <w:szCs w:val="32"/>
          <w:highlight w:val="none"/>
        </w:rPr>
        <w:t>前出生</w:t>
      </w:r>
      <w:r>
        <w:rPr>
          <w:rFonts w:hint="default" w:ascii="Times New Roman" w:hAnsi="Times New Roman" w:eastAsia="方正仿宋简体" w:cs="Times New Roman"/>
          <w:color w:val="auto"/>
          <w:sz w:val="32"/>
          <w:szCs w:val="32"/>
          <w:highlight w:val="none"/>
          <w:lang w:eastAsia="zh-CN"/>
        </w:rPr>
        <w:t>（</w:t>
      </w:r>
      <w:r>
        <w:rPr>
          <w:rFonts w:hint="eastAsia" w:ascii="Times New Roman" w:hAnsi="Times New Roman" w:eastAsia="方正仿宋简体" w:cs="Times New Roman"/>
          <w:color w:val="auto"/>
          <w:sz w:val="32"/>
          <w:szCs w:val="32"/>
          <w:highlight w:val="none"/>
          <w:lang w:val="en-US" w:eastAsia="zh-CN"/>
        </w:rPr>
        <w:t>年</w:t>
      </w:r>
      <w:r>
        <w:rPr>
          <w:rFonts w:hint="default" w:ascii="Times New Roman" w:hAnsi="Times New Roman" w:eastAsia="方正仿宋简体" w:cs="Times New Roman"/>
          <w:color w:val="auto"/>
          <w:sz w:val="32"/>
          <w:szCs w:val="32"/>
          <w:highlight w:val="none"/>
          <w:lang w:val="en-US" w:eastAsia="zh-CN"/>
        </w:rPr>
        <w:t>满6周岁</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的适龄儿童</w:t>
      </w:r>
      <w:r>
        <w:rPr>
          <w:rFonts w:hint="default" w:ascii="Times New Roman" w:hAnsi="Times New Roman" w:eastAsia="方正仿宋简体"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简体" w:cs="Times New Roman"/>
          <w:color w:val="auto"/>
          <w:sz w:val="32"/>
          <w:szCs w:val="32"/>
          <w:highlight w:val="none"/>
          <w:lang w:eastAsia="zh-CN"/>
        </w:rPr>
      </w:pPr>
      <w:r>
        <w:rPr>
          <w:rFonts w:hint="default" w:ascii="Times New Roman" w:hAnsi="Times New Roman" w:eastAsia="方正仿宋简体" w:cs="Times New Roman"/>
          <w:b/>
          <w:bCs/>
          <w:color w:val="auto"/>
          <w:sz w:val="32"/>
          <w:szCs w:val="32"/>
          <w:highlight w:val="none"/>
          <w:lang w:val="en-US" w:eastAsia="zh-CN"/>
        </w:rPr>
        <w:t>1.第一小学</w:t>
      </w:r>
      <w:r>
        <w:rPr>
          <w:rFonts w:hint="default" w:ascii="Times New Roman" w:hAnsi="Times New Roman" w:eastAsia="方正仿宋简体" w:cs="Times New Roman"/>
          <w:color w:val="auto"/>
          <w:sz w:val="32"/>
          <w:szCs w:val="32"/>
          <w:highlight w:val="none"/>
        </w:rPr>
        <w:t>招收蓝桥</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3</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社区、团结路</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20</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社区</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多来提巴格乡和谐社区、多来提巴格乡乌塘买里村</w:t>
      </w:r>
      <w:r>
        <w:rPr>
          <w:rFonts w:hint="eastAsia" w:ascii="Times New Roman" w:hAnsi="Times New Roman" w:eastAsia="方正仿宋简体" w:cs="Times New Roman"/>
          <w:color w:val="auto"/>
          <w:sz w:val="32"/>
          <w:szCs w:val="32"/>
          <w:highlight w:val="none"/>
          <w:lang w:val="en-US" w:eastAsia="zh-CN"/>
        </w:rPr>
        <w:t>学生</w:t>
      </w:r>
      <w:r>
        <w:rPr>
          <w:rFonts w:hint="default" w:ascii="Times New Roman" w:hAnsi="Times New Roman" w:eastAsia="方正仿宋简体" w:cs="Times New Roman"/>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2.第二小学</w:t>
      </w:r>
      <w:r>
        <w:rPr>
          <w:rFonts w:hint="default" w:ascii="Times New Roman" w:hAnsi="Times New Roman" w:eastAsia="方正仿宋简体" w:cs="Times New Roman"/>
          <w:b w:val="0"/>
          <w:bCs w:val="0"/>
          <w:color w:val="auto"/>
          <w:sz w:val="32"/>
          <w:szCs w:val="32"/>
          <w:highlight w:val="none"/>
          <w:lang w:val="en-US" w:eastAsia="zh-CN"/>
        </w:rPr>
        <w:t>招收</w:t>
      </w:r>
      <w:r>
        <w:rPr>
          <w:rFonts w:hint="default" w:ascii="Times New Roman" w:hAnsi="Times New Roman" w:eastAsia="方正仿宋简体" w:cs="Times New Roman"/>
          <w:color w:val="auto"/>
          <w:sz w:val="32"/>
          <w:szCs w:val="32"/>
          <w:highlight w:val="none"/>
        </w:rPr>
        <w:t>布拉克贝希</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2</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社区、托帕吾斯塘</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6</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社区学生</w:t>
      </w:r>
      <w:r>
        <w:rPr>
          <w:rFonts w:hint="default" w:ascii="Times New Roman" w:hAnsi="Times New Roman" w:eastAsia="方正仿宋简体" w:cs="Times New Roman"/>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简体" w:cs="Times New Roman"/>
          <w:b w:val="0"/>
          <w:bCs w:val="0"/>
          <w:color w:val="auto"/>
          <w:sz w:val="32"/>
          <w:szCs w:val="32"/>
          <w:highlight w:val="none"/>
          <w:lang w:eastAsia="zh-CN"/>
        </w:rPr>
      </w:pPr>
      <w:r>
        <w:rPr>
          <w:rFonts w:hint="default" w:ascii="Times New Roman" w:hAnsi="Times New Roman" w:eastAsia="方正仿宋简体" w:cs="Times New Roman"/>
          <w:b/>
          <w:bCs/>
          <w:color w:val="auto"/>
          <w:sz w:val="32"/>
          <w:szCs w:val="32"/>
          <w:highlight w:val="none"/>
          <w:lang w:val="en-US" w:eastAsia="zh-CN"/>
        </w:rPr>
        <w:t>3.第四小学</w:t>
      </w:r>
      <w:r>
        <w:rPr>
          <w:rFonts w:hint="default" w:ascii="Times New Roman" w:hAnsi="Times New Roman" w:eastAsia="方正仿宋简体" w:cs="Times New Roman"/>
          <w:b w:val="0"/>
          <w:bCs w:val="0"/>
          <w:color w:val="auto"/>
          <w:sz w:val="32"/>
          <w:szCs w:val="32"/>
          <w:highlight w:val="none"/>
          <w:lang w:val="en-US" w:eastAsia="zh-CN"/>
        </w:rPr>
        <w:t>招收</w:t>
      </w:r>
      <w:r>
        <w:rPr>
          <w:rFonts w:hint="default" w:ascii="Times New Roman" w:hAnsi="Times New Roman" w:eastAsia="方正仿宋简体" w:cs="Times New Roman"/>
          <w:b w:val="0"/>
          <w:bCs w:val="0"/>
          <w:color w:val="auto"/>
          <w:sz w:val="32"/>
          <w:szCs w:val="32"/>
          <w:highlight w:val="none"/>
        </w:rPr>
        <w:t>代尔瓦孜阿</w:t>
      </w:r>
      <w:r>
        <w:rPr>
          <w:rFonts w:hint="default" w:ascii="Times New Roman" w:hAnsi="Times New Roman" w:eastAsia="方正仿宋简体" w:cs="Times New Roman"/>
          <w:color w:val="auto"/>
          <w:sz w:val="32"/>
          <w:szCs w:val="32"/>
          <w:highlight w:val="none"/>
        </w:rPr>
        <w:t>勒</w:t>
      </w:r>
      <w:r>
        <w:rPr>
          <w:rFonts w:hint="default" w:ascii="Times New Roman" w:hAnsi="Times New Roman" w:eastAsia="方正仿宋简体" w:cs="Times New Roman"/>
          <w:b w:val="0"/>
          <w:bCs w:val="0"/>
          <w:color w:val="auto"/>
          <w:sz w:val="32"/>
          <w:szCs w:val="32"/>
          <w:highlight w:val="none"/>
        </w:rPr>
        <w:t>迪</w:t>
      </w:r>
      <w:r>
        <w:rPr>
          <w:rFonts w:hint="default" w:ascii="Times New Roman" w:hAnsi="Times New Roman" w:eastAsia="方正仿宋简体" w:cs="Times New Roman"/>
          <w:b w:val="0"/>
          <w:bCs w:val="0"/>
          <w:color w:val="auto"/>
          <w:sz w:val="32"/>
          <w:szCs w:val="32"/>
          <w:highlight w:val="none"/>
          <w:lang w:eastAsia="zh-CN"/>
        </w:rPr>
        <w:t>（</w:t>
      </w:r>
      <w:r>
        <w:rPr>
          <w:rFonts w:hint="default" w:ascii="Times New Roman" w:hAnsi="Times New Roman" w:eastAsia="方正仿宋简体" w:cs="Times New Roman"/>
          <w:b w:val="0"/>
          <w:bCs w:val="0"/>
          <w:color w:val="auto"/>
          <w:sz w:val="32"/>
          <w:szCs w:val="32"/>
          <w:highlight w:val="none"/>
        </w:rPr>
        <w:t>1</w:t>
      </w:r>
      <w:r>
        <w:rPr>
          <w:rFonts w:hint="default" w:ascii="Times New Roman" w:hAnsi="Times New Roman" w:eastAsia="方正仿宋简体" w:cs="Times New Roman"/>
          <w:b w:val="0"/>
          <w:bCs w:val="0"/>
          <w:color w:val="auto"/>
          <w:sz w:val="32"/>
          <w:szCs w:val="32"/>
          <w:highlight w:val="none"/>
          <w:lang w:eastAsia="zh-CN"/>
        </w:rPr>
        <w:t>）</w:t>
      </w:r>
      <w:r>
        <w:rPr>
          <w:rFonts w:hint="default" w:ascii="Times New Roman" w:hAnsi="Times New Roman" w:eastAsia="方正仿宋简体" w:cs="Times New Roman"/>
          <w:b w:val="0"/>
          <w:bCs w:val="0"/>
          <w:color w:val="auto"/>
          <w:sz w:val="32"/>
          <w:szCs w:val="32"/>
          <w:highlight w:val="none"/>
        </w:rPr>
        <w:t>社区、人民路</w:t>
      </w:r>
      <w:r>
        <w:rPr>
          <w:rFonts w:hint="default" w:ascii="Times New Roman" w:hAnsi="Times New Roman" w:eastAsia="方正仿宋简体" w:cs="Times New Roman"/>
          <w:b w:val="0"/>
          <w:bCs w:val="0"/>
          <w:color w:val="auto"/>
          <w:sz w:val="32"/>
          <w:szCs w:val="32"/>
          <w:highlight w:val="none"/>
          <w:lang w:eastAsia="zh-CN"/>
        </w:rPr>
        <w:t>（</w:t>
      </w:r>
      <w:r>
        <w:rPr>
          <w:rFonts w:hint="default" w:ascii="Times New Roman" w:hAnsi="Times New Roman" w:eastAsia="方正仿宋简体" w:cs="Times New Roman"/>
          <w:b w:val="0"/>
          <w:bCs w:val="0"/>
          <w:color w:val="auto"/>
          <w:sz w:val="32"/>
          <w:szCs w:val="32"/>
          <w:highlight w:val="none"/>
        </w:rPr>
        <w:t>9</w:t>
      </w:r>
      <w:r>
        <w:rPr>
          <w:rFonts w:hint="default" w:ascii="Times New Roman" w:hAnsi="Times New Roman" w:eastAsia="方正仿宋简体" w:cs="Times New Roman"/>
          <w:b w:val="0"/>
          <w:bCs w:val="0"/>
          <w:color w:val="auto"/>
          <w:sz w:val="32"/>
          <w:szCs w:val="32"/>
          <w:highlight w:val="none"/>
          <w:lang w:eastAsia="zh-CN"/>
        </w:rPr>
        <w:t>）</w:t>
      </w:r>
      <w:r>
        <w:rPr>
          <w:rFonts w:hint="default" w:ascii="Times New Roman" w:hAnsi="Times New Roman" w:eastAsia="方正仿宋简体" w:cs="Times New Roman"/>
          <w:b w:val="0"/>
          <w:bCs w:val="0"/>
          <w:color w:val="auto"/>
          <w:sz w:val="32"/>
          <w:szCs w:val="32"/>
          <w:highlight w:val="none"/>
        </w:rPr>
        <w:t>社区</w:t>
      </w:r>
      <w:r>
        <w:rPr>
          <w:rFonts w:hint="default" w:ascii="Times New Roman" w:hAnsi="Times New Roman" w:eastAsia="方正仿宋简体" w:cs="Times New Roman"/>
          <w:b w:val="0"/>
          <w:bCs w:val="0"/>
          <w:color w:val="auto"/>
          <w:sz w:val="32"/>
          <w:szCs w:val="32"/>
          <w:highlight w:val="none"/>
          <w:lang w:eastAsia="zh-CN"/>
        </w:rPr>
        <w:t>、军民路（23）社区</w:t>
      </w:r>
      <w:r>
        <w:rPr>
          <w:rFonts w:hint="default" w:ascii="Times New Roman" w:hAnsi="Times New Roman" w:eastAsia="方正仿宋简体" w:cs="Times New Roman"/>
          <w:b w:val="0"/>
          <w:bCs w:val="0"/>
          <w:color w:val="auto"/>
          <w:sz w:val="32"/>
          <w:szCs w:val="32"/>
          <w:highlight w:val="none"/>
          <w:lang w:val="en-US" w:eastAsia="zh-CN"/>
        </w:rPr>
        <w:t>学生</w:t>
      </w:r>
      <w:r>
        <w:rPr>
          <w:rFonts w:hint="default" w:ascii="Times New Roman" w:hAnsi="Times New Roman" w:eastAsia="方正仿宋简体" w:cs="Times New Roman"/>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4.第五小学</w:t>
      </w:r>
      <w:r>
        <w:rPr>
          <w:rFonts w:hint="default" w:ascii="Times New Roman" w:hAnsi="Times New Roman" w:eastAsia="方正仿宋简体" w:cs="Times New Roman"/>
          <w:b w:val="0"/>
          <w:bCs w:val="0"/>
          <w:color w:val="auto"/>
          <w:sz w:val="32"/>
          <w:szCs w:val="32"/>
          <w:highlight w:val="none"/>
          <w:lang w:val="en-US" w:eastAsia="zh-CN"/>
        </w:rPr>
        <w:t>招收</w:t>
      </w:r>
      <w:r>
        <w:rPr>
          <w:rFonts w:hint="default" w:ascii="Times New Roman" w:hAnsi="Times New Roman" w:eastAsia="方正仿宋简体" w:cs="Times New Roman"/>
          <w:color w:val="auto"/>
          <w:sz w:val="32"/>
          <w:szCs w:val="32"/>
          <w:highlight w:val="none"/>
        </w:rPr>
        <w:t>飞机场</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4</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社区、胜利路</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5</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社区</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赛克散村</w:t>
      </w:r>
      <w:r>
        <w:rPr>
          <w:rFonts w:hint="eastAsia" w:ascii="Times New Roman" w:hAnsi="Times New Roman" w:eastAsia="方正仿宋简体" w:cs="Times New Roman"/>
          <w:color w:val="auto"/>
          <w:sz w:val="32"/>
          <w:szCs w:val="32"/>
          <w:highlight w:val="none"/>
          <w:lang w:val="en-US" w:eastAsia="zh-CN"/>
        </w:rPr>
        <w:t>学生</w:t>
      </w:r>
      <w:r>
        <w:rPr>
          <w:rFonts w:hint="default" w:ascii="Times New Roman" w:hAnsi="Times New Roman" w:eastAsia="方正仿宋简体" w:cs="Times New Roman"/>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5.第六小学</w:t>
      </w:r>
      <w:r>
        <w:rPr>
          <w:rFonts w:hint="default" w:ascii="Times New Roman" w:hAnsi="Times New Roman" w:eastAsia="方正仿宋简体" w:cs="Times New Roman"/>
          <w:b w:val="0"/>
          <w:bCs w:val="0"/>
          <w:color w:val="auto"/>
          <w:sz w:val="32"/>
          <w:szCs w:val="32"/>
          <w:highlight w:val="none"/>
          <w:lang w:val="en-US" w:eastAsia="zh-CN"/>
        </w:rPr>
        <w:t>招收</w:t>
      </w:r>
      <w:r>
        <w:rPr>
          <w:rFonts w:hint="default" w:ascii="Times New Roman" w:hAnsi="Times New Roman" w:eastAsia="方正仿宋简体" w:cs="Times New Roman"/>
          <w:color w:val="auto"/>
          <w:sz w:val="32"/>
          <w:szCs w:val="32"/>
          <w:highlight w:val="none"/>
        </w:rPr>
        <w:t>友谊路</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13</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社区、滨河路</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17</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社区、迎宾路</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18</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社区</w:t>
      </w:r>
      <w:r>
        <w:rPr>
          <w:rFonts w:hint="default" w:ascii="Times New Roman" w:hAnsi="Times New Roman" w:eastAsia="方正仿宋简体" w:cs="Times New Roman"/>
          <w:b w:val="0"/>
          <w:bCs w:val="0"/>
          <w:color w:val="auto"/>
          <w:sz w:val="32"/>
          <w:szCs w:val="32"/>
          <w:highlight w:val="none"/>
          <w:lang w:val="en-US" w:eastAsia="zh-CN"/>
        </w:rPr>
        <w:t>学生</w:t>
      </w:r>
      <w:r>
        <w:rPr>
          <w:rFonts w:hint="default" w:ascii="Times New Roman" w:hAnsi="Times New Roman" w:eastAsia="方正仿宋简体" w:cs="Times New Roman"/>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简体" w:cs="Times New Roman"/>
          <w:color w:val="auto"/>
          <w:sz w:val="32"/>
          <w:szCs w:val="32"/>
          <w:highlight w:val="none"/>
          <w:lang w:eastAsia="zh-CN"/>
        </w:rPr>
      </w:pPr>
      <w:r>
        <w:rPr>
          <w:rFonts w:hint="default" w:ascii="Times New Roman" w:hAnsi="Times New Roman" w:eastAsia="方正仿宋简体" w:cs="Times New Roman"/>
          <w:b/>
          <w:bCs/>
          <w:color w:val="auto"/>
          <w:sz w:val="32"/>
          <w:szCs w:val="32"/>
          <w:highlight w:val="none"/>
          <w:lang w:val="en-US" w:eastAsia="zh-CN"/>
        </w:rPr>
        <w:t>6.</w:t>
      </w:r>
      <w:r>
        <w:rPr>
          <w:rFonts w:hint="default" w:ascii="Times New Roman" w:hAnsi="Times New Roman" w:eastAsia="方正仿宋简体" w:cs="Times New Roman"/>
          <w:b/>
          <w:bCs/>
          <w:color w:val="auto"/>
          <w:sz w:val="32"/>
          <w:szCs w:val="32"/>
          <w:highlight w:val="none"/>
        </w:rPr>
        <w:t>新城小学</w:t>
      </w:r>
      <w:r>
        <w:rPr>
          <w:rFonts w:hint="default" w:ascii="Times New Roman" w:hAnsi="Times New Roman" w:eastAsia="方正仿宋简体" w:cs="Times New Roman"/>
          <w:b w:val="0"/>
          <w:bCs w:val="0"/>
          <w:color w:val="auto"/>
          <w:sz w:val="32"/>
          <w:szCs w:val="32"/>
          <w:highlight w:val="none"/>
        </w:rPr>
        <w:t>招</w:t>
      </w:r>
      <w:r>
        <w:rPr>
          <w:rFonts w:hint="default" w:ascii="Times New Roman" w:hAnsi="Times New Roman" w:eastAsia="方正仿宋简体" w:cs="Times New Roman"/>
          <w:color w:val="auto"/>
          <w:sz w:val="32"/>
          <w:szCs w:val="32"/>
          <w:highlight w:val="none"/>
        </w:rPr>
        <w:t>收虹桥</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8</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社区、幸福路</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11</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社区、文化路</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12</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社区</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幸福园</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14</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社区</w:t>
      </w:r>
      <w:r>
        <w:rPr>
          <w:rFonts w:hint="default" w:ascii="Times New Roman" w:hAnsi="Times New Roman" w:eastAsia="方正仿宋简体" w:cs="Times New Roman"/>
          <w:color w:val="auto"/>
          <w:sz w:val="32"/>
          <w:szCs w:val="32"/>
          <w:highlight w:val="none"/>
          <w:lang w:eastAsia="zh-CN"/>
        </w:rPr>
        <w:t>、楚安（21）社区、汉韵（22）社区</w:t>
      </w:r>
      <w:r>
        <w:rPr>
          <w:rFonts w:hint="default" w:ascii="Times New Roman" w:hAnsi="Times New Roman" w:eastAsia="方正仿宋简体" w:cs="Times New Roman"/>
          <w:color w:val="auto"/>
          <w:sz w:val="32"/>
          <w:szCs w:val="32"/>
          <w:highlight w:val="none"/>
        </w:rPr>
        <w:t>学生</w:t>
      </w:r>
      <w:r>
        <w:rPr>
          <w:rFonts w:hint="default" w:ascii="Times New Roman" w:hAnsi="Times New Roman" w:eastAsia="方正仿宋简体" w:cs="Times New Roman"/>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7.友谊小学</w:t>
      </w:r>
      <w:r>
        <w:rPr>
          <w:rFonts w:hint="default" w:ascii="Times New Roman" w:hAnsi="Times New Roman" w:eastAsia="方正仿宋简体" w:cs="Times New Roman"/>
          <w:b w:val="0"/>
          <w:bCs w:val="0"/>
          <w:color w:val="auto"/>
          <w:sz w:val="32"/>
          <w:szCs w:val="32"/>
          <w:highlight w:val="none"/>
          <w:lang w:val="en-US" w:eastAsia="zh-CN"/>
        </w:rPr>
        <w:t>招收</w:t>
      </w:r>
      <w:r>
        <w:rPr>
          <w:rFonts w:hint="default" w:ascii="Times New Roman" w:hAnsi="Times New Roman" w:eastAsia="方正仿宋简体" w:cs="Times New Roman"/>
          <w:b w:val="0"/>
          <w:bCs w:val="0"/>
          <w:color w:val="auto"/>
          <w:sz w:val="32"/>
          <w:szCs w:val="32"/>
          <w:highlight w:val="none"/>
        </w:rPr>
        <w:t>工业园区</w:t>
      </w:r>
      <w:r>
        <w:rPr>
          <w:rFonts w:hint="default" w:ascii="Times New Roman" w:hAnsi="Times New Roman" w:eastAsia="方正仿宋简体" w:cs="Times New Roman"/>
          <w:b w:val="0"/>
          <w:bCs w:val="0"/>
          <w:color w:val="auto"/>
          <w:sz w:val="32"/>
          <w:szCs w:val="32"/>
          <w:highlight w:val="none"/>
          <w:lang w:eastAsia="zh-CN"/>
        </w:rPr>
        <w:t>（</w:t>
      </w:r>
      <w:r>
        <w:rPr>
          <w:rFonts w:hint="default" w:ascii="Times New Roman" w:hAnsi="Times New Roman" w:eastAsia="方正仿宋简体" w:cs="Times New Roman"/>
          <w:b w:val="0"/>
          <w:bCs w:val="0"/>
          <w:color w:val="auto"/>
          <w:sz w:val="32"/>
          <w:szCs w:val="32"/>
          <w:highlight w:val="none"/>
        </w:rPr>
        <w:t>10</w:t>
      </w:r>
      <w:r>
        <w:rPr>
          <w:rFonts w:hint="default" w:ascii="Times New Roman" w:hAnsi="Times New Roman" w:eastAsia="方正仿宋简体" w:cs="Times New Roman"/>
          <w:b w:val="0"/>
          <w:bCs w:val="0"/>
          <w:color w:val="auto"/>
          <w:sz w:val="32"/>
          <w:szCs w:val="32"/>
          <w:highlight w:val="none"/>
          <w:lang w:eastAsia="zh-CN"/>
        </w:rPr>
        <w:t>）</w:t>
      </w:r>
      <w:r>
        <w:rPr>
          <w:rFonts w:hint="default" w:ascii="Times New Roman" w:hAnsi="Times New Roman" w:eastAsia="方正仿宋简体" w:cs="Times New Roman"/>
          <w:b w:val="0"/>
          <w:bCs w:val="0"/>
          <w:color w:val="auto"/>
          <w:sz w:val="32"/>
          <w:szCs w:val="32"/>
          <w:highlight w:val="none"/>
        </w:rPr>
        <w:t>社区、银花路</w:t>
      </w:r>
      <w:r>
        <w:rPr>
          <w:rFonts w:hint="default" w:ascii="Times New Roman" w:hAnsi="Times New Roman" w:eastAsia="方正仿宋简体" w:cs="Times New Roman"/>
          <w:b w:val="0"/>
          <w:bCs w:val="0"/>
          <w:color w:val="auto"/>
          <w:sz w:val="32"/>
          <w:szCs w:val="32"/>
          <w:highlight w:val="none"/>
          <w:lang w:eastAsia="zh-CN"/>
        </w:rPr>
        <w:t>（</w:t>
      </w:r>
      <w:r>
        <w:rPr>
          <w:rFonts w:hint="default" w:ascii="Times New Roman" w:hAnsi="Times New Roman" w:eastAsia="方正仿宋简体" w:cs="Times New Roman"/>
          <w:b w:val="0"/>
          <w:bCs w:val="0"/>
          <w:color w:val="auto"/>
          <w:sz w:val="32"/>
          <w:szCs w:val="32"/>
          <w:highlight w:val="none"/>
        </w:rPr>
        <w:t>15</w:t>
      </w:r>
      <w:r>
        <w:rPr>
          <w:rFonts w:hint="default" w:ascii="Times New Roman" w:hAnsi="Times New Roman" w:eastAsia="方正仿宋简体" w:cs="Times New Roman"/>
          <w:b w:val="0"/>
          <w:bCs w:val="0"/>
          <w:color w:val="auto"/>
          <w:sz w:val="32"/>
          <w:szCs w:val="32"/>
          <w:highlight w:val="none"/>
          <w:lang w:eastAsia="zh-CN"/>
        </w:rPr>
        <w:t>）</w:t>
      </w:r>
      <w:r>
        <w:rPr>
          <w:rFonts w:hint="default" w:ascii="Times New Roman" w:hAnsi="Times New Roman" w:eastAsia="方正仿宋简体" w:cs="Times New Roman"/>
          <w:b w:val="0"/>
          <w:bCs w:val="0"/>
          <w:color w:val="auto"/>
          <w:sz w:val="32"/>
          <w:szCs w:val="32"/>
          <w:highlight w:val="none"/>
        </w:rPr>
        <w:t>社区、城北路</w:t>
      </w:r>
      <w:r>
        <w:rPr>
          <w:rFonts w:hint="default" w:ascii="Times New Roman" w:hAnsi="Times New Roman" w:eastAsia="方正仿宋简体" w:cs="Times New Roman"/>
          <w:b w:val="0"/>
          <w:bCs w:val="0"/>
          <w:color w:val="auto"/>
          <w:sz w:val="32"/>
          <w:szCs w:val="32"/>
          <w:highlight w:val="none"/>
          <w:lang w:eastAsia="zh-CN"/>
        </w:rPr>
        <w:t>（</w:t>
      </w:r>
      <w:r>
        <w:rPr>
          <w:rFonts w:hint="default" w:ascii="Times New Roman" w:hAnsi="Times New Roman" w:eastAsia="方正仿宋简体" w:cs="Times New Roman"/>
          <w:b w:val="0"/>
          <w:bCs w:val="0"/>
          <w:color w:val="auto"/>
          <w:sz w:val="32"/>
          <w:szCs w:val="32"/>
          <w:highlight w:val="none"/>
        </w:rPr>
        <w:t>16</w:t>
      </w:r>
      <w:r>
        <w:rPr>
          <w:rFonts w:hint="default" w:ascii="Times New Roman" w:hAnsi="Times New Roman" w:eastAsia="方正仿宋简体" w:cs="Times New Roman"/>
          <w:b w:val="0"/>
          <w:bCs w:val="0"/>
          <w:color w:val="auto"/>
          <w:sz w:val="32"/>
          <w:szCs w:val="32"/>
          <w:highlight w:val="none"/>
          <w:lang w:eastAsia="zh-CN"/>
        </w:rPr>
        <w:t>）</w:t>
      </w:r>
      <w:r>
        <w:rPr>
          <w:rFonts w:hint="default" w:ascii="Times New Roman" w:hAnsi="Times New Roman" w:eastAsia="方正仿宋简体" w:cs="Times New Roman"/>
          <w:b w:val="0"/>
          <w:bCs w:val="0"/>
          <w:color w:val="auto"/>
          <w:sz w:val="32"/>
          <w:szCs w:val="32"/>
          <w:highlight w:val="none"/>
        </w:rPr>
        <w:t>社区</w:t>
      </w:r>
      <w:r>
        <w:rPr>
          <w:rFonts w:hint="default" w:ascii="Times New Roman" w:hAnsi="Times New Roman" w:eastAsia="方正仿宋简体" w:cs="Times New Roman"/>
          <w:b w:val="0"/>
          <w:bCs w:val="0"/>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银泰路</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19</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社区</w:t>
      </w:r>
      <w:r>
        <w:rPr>
          <w:rFonts w:hint="default" w:ascii="Times New Roman" w:hAnsi="Times New Roman" w:eastAsia="方正仿宋简体" w:cs="Times New Roman"/>
          <w:b w:val="0"/>
          <w:bCs w:val="0"/>
          <w:color w:val="auto"/>
          <w:sz w:val="32"/>
          <w:szCs w:val="32"/>
          <w:highlight w:val="none"/>
          <w:lang w:val="en-US" w:eastAsia="zh-CN"/>
        </w:rPr>
        <w:t>、汇安（24）社区学生。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简体" w:cs="Times New Roman"/>
          <w:color w:val="auto"/>
          <w:sz w:val="32"/>
          <w:szCs w:val="32"/>
          <w:highlight w:val="none"/>
          <w:lang w:eastAsia="zh-CN"/>
        </w:rPr>
      </w:pPr>
      <w:r>
        <w:rPr>
          <w:rFonts w:hint="default" w:ascii="Times New Roman" w:hAnsi="Times New Roman" w:eastAsia="方正仿宋简体" w:cs="Times New Roman"/>
          <w:b/>
          <w:bCs/>
          <w:color w:val="auto"/>
          <w:sz w:val="32"/>
          <w:szCs w:val="32"/>
          <w:highlight w:val="none"/>
          <w:lang w:val="en-US" w:eastAsia="zh-CN"/>
        </w:rPr>
        <w:t>8.</w:t>
      </w:r>
      <w:r>
        <w:rPr>
          <w:rFonts w:hint="default" w:ascii="Times New Roman" w:hAnsi="Times New Roman" w:eastAsia="方正仿宋简体" w:cs="Times New Roman"/>
          <w:b/>
          <w:bCs/>
          <w:color w:val="auto"/>
          <w:sz w:val="32"/>
          <w:szCs w:val="32"/>
          <w:highlight w:val="none"/>
        </w:rPr>
        <w:t>阿纳库勒乡第</w:t>
      </w:r>
      <w:r>
        <w:rPr>
          <w:rFonts w:hint="eastAsia" w:ascii="Times New Roman" w:hAnsi="Times New Roman" w:eastAsia="方正仿宋简体" w:cs="Times New Roman"/>
          <w:b/>
          <w:bCs/>
          <w:color w:val="auto"/>
          <w:sz w:val="32"/>
          <w:szCs w:val="32"/>
          <w:highlight w:val="none"/>
          <w:lang w:val="en-US" w:eastAsia="zh-CN"/>
        </w:rPr>
        <w:t>十</w:t>
      </w:r>
      <w:r>
        <w:rPr>
          <w:rFonts w:hint="default" w:ascii="Times New Roman" w:hAnsi="Times New Roman" w:eastAsia="方正仿宋简体" w:cs="Times New Roman"/>
          <w:b/>
          <w:bCs/>
          <w:color w:val="auto"/>
          <w:sz w:val="32"/>
          <w:szCs w:val="32"/>
          <w:highlight w:val="none"/>
        </w:rPr>
        <w:t>中学</w:t>
      </w:r>
      <w:r>
        <w:rPr>
          <w:rFonts w:hint="eastAsia" w:ascii="Times New Roman" w:hAnsi="Times New Roman" w:eastAsia="方正仿宋简体" w:cs="Times New Roman"/>
          <w:b/>
          <w:bCs/>
          <w:color w:val="auto"/>
          <w:sz w:val="32"/>
          <w:szCs w:val="32"/>
          <w:highlight w:val="none"/>
          <w:lang w:eastAsia="zh-CN"/>
        </w:rPr>
        <w:t>（</w:t>
      </w:r>
      <w:r>
        <w:rPr>
          <w:rFonts w:hint="eastAsia" w:ascii="Times New Roman" w:hAnsi="Times New Roman" w:eastAsia="方正仿宋简体" w:cs="Times New Roman"/>
          <w:b/>
          <w:bCs/>
          <w:color w:val="auto"/>
          <w:sz w:val="32"/>
          <w:szCs w:val="32"/>
          <w:highlight w:val="none"/>
          <w:lang w:val="en-US" w:eastAsia="zh-CN"/>
        </w:rPr>
        <w:t>现</w:t>
      </w:r>
      <w:r>
        <w:rPr>
          <w:rFonts w:hint="default" w:ascii="Times New Roman" w:hAnsi="Times New Roman" w:eastAsia="方正仿宋简体" w:cs="Times New Roman"/>
          <w:b/>
          <w:bCs/>
          <w:color w:val="auto"/>
          <w:sz w:val="32"/>
          <w:szCs w:val="32"/>
          <w:highlight w:val="none"/>
        </w:rPr>
        <w:t>阿纳库勒乡第</w:t>
      </w:r>
      <w:r>
        <w:rPr>
          <w:rFonts w:hint="eastAsia" w:ascii="Times New Roman" w:hAnsi="Times New Roman" w:eastAsia="方正仿宋简体" w:cs="Times New Roman"/>
          <w:b/>
          <w:bCs/>
          <w:color w:val="auto"/>
          <w:sz w:val="32"/>
          <w:szCs w:val="32"/>
          <w:highlight w:val="none"/>
          <w:lang w:val="en-US" w:eastAsia="zh-CN"/>
        </w:rPr>
        <w:t>八小学</w:t>
      </w:r>
      <w:r>
        <w:rPr>
          <w:rFonts w:hint="eastAsia" w:ascii="Times New Roman" w:hAnsi="Times New Roman" w:eastAsia="方正仿宋简体" w:cs="Times New Roman"/>
          <w:b/>
          <w:bCs/>
          <w:color w:val="auto"/>
          <w:sz w:val="32"/>
          <w:szCs w:val="32"/>
          <w:highlight w:val="none"/>
          <w:lang w:eastAsia="zh-CN"/>
        </w:rPr>
        <w:t>）</w:t>
      </w:r>
      <w:r>
        <w:rPr>
          <w:rFonts w:hint="default" w:ascii="Times New Roman" w:hAnsi="Times New Roman" w:eastAsia="方正仿宋简体" w:cs="Times New Roman"/>
          <w:b w:val="0"/>
          <w:bCs w:val="0"/>
          <w:color w:val="auto"/>
          <w:sz w:val="32"/>
          <w:szCs w:val="32"/>
          <w:highlight w:val="none"/>
          <w:lang w:val="en-US" w:eastAsia="zh-CN"/>
        </w:rPr>
        <w:t>招收</w:t>
      </w:r>
      <w:r>
        <w:rPr>
          <w:rFonts w:hint="default" w:ascii="Times New Roman" w:hAnsi="Times New Roman" w:eastAsia="方正仿宋简体" w:cs="Times New Roman"/>
          <w:color w:val="auto"/>
          <w:sz w:val="32"/>
          <w:szCs w:val="32"/>
          <w:highlight w:val="none"/>
        </w:rPr>
        <w:t>红海路社区、锦绣社区、建业社区、纺织园社区学生</w:t>
      </w:r>
      <w:r>
        <w:rPr>
          <w:rFonts w:hint="default" w:ascii="Times New Roman" w:hAnsi="Times New Roman" w:eastAsia="方正仿宋简体" w:cs="Times New Roman"/>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b/>
          <w:bCs/>
          <w:color w:val="auto"/>
          <w:sz w:val="32"/>
          <w:szCs w:val="32"/>
          <w:highlight w:val="none"/>
          <w:lang w:val="en-US" w:eastAsia="zh-CN"/>
        </w:rPr>
        <w:t>9.</w:t>
      </w:r>
      <w:r>
        <w:rPr>
          <w:rFonts w:hint="default" w:ascii="Times New Roman" w:hAnsi="Times New Roman" w:eastAsia="方正仿宋简体" w:cs="Times New Roman"/>
          <w:b/>
          <w:bCs/>
          <w:color w:val="auto"/>
          <w:sz w:val="32"/>
          <w:szCs w:val="32"/>
          <w:highlight w:val="none"/>
        </w:rPr>
        <w:t>各乡</w:t>
      </w:r>
      <w:r>
        <w:rPr>
          <w:rFonts w:hint="eastAsia" w:ascii="Times New Roman" w:hAnsi="Times New Roman" w:eastAsia="方正仿宋简体" w:cs="Times New Roman"/>
          <w:b/>
          <w:bCs/>
          <w:color w:val="auto"/>
          <w:sz w:val="32"/>
          <w:szCs w:val="32"/>
          <w:highlight w:val="none"/>
          <w:lang w:eastAsia="zh-CN"/>
        </w:rPr>
        <w:t>（</w:t>
      </w:r>
      <w:r>
        <w:rPr>
          <w:rFonts w:hint="default" w:ascii="Times New Roman" w:hAnsi="Times New Roman" w:eastAsia="方正仿宋简体" w:cs="Times New Roman"/>
          <w:b/>
          <w:bCs/>
          <w:color w:val="auto"/>
          <w:sz w:val="32"/>
          <w:szCs w:val="32"/>
          <w:highlight w:val="none"/>
        </w:rPr>
        <w:t>镇</w:t>
      </w:r>
      <w:r>
        <w:rPr>
          <w:rFonts w:hint="eastAsia" w:ascii="Times New Roman" w:hAnsi="Times New Roman" w:eastAsia="方正仿宋简体" w:cs="Times New Roman"/>
          <w:b/>
          <w:bCs/>
          <w:color w:val="auto"/>
          <w:sz w:val="32"/>
          <w:szCs w:val="32"/>
          <w:highlight w:val="none"/>
          <w:lang w:eastAsia="zh-CN"/>
        </w:rPr>
        <w:t>）</w:t>
      </w:r>
      <w:r>
        <w:rPr>
          <w:rFonts w:hint="default" w:ascii="Times New Roman" w:hAnsi="Times New Roman" w:eastAsia="方正仿宋简体" w:cs="Times New Roman"/>
          <w:b/>
          <w:bCs/>
          <w:color w:val="auto"/>
          <w:sz w:val="32"/>
          <w:szCs w:val="32"/>
          <w:highlight w:val="none"/>
        </w:rPr>
        <w:t>村级小学</w:t>
      </w:r>
      <w:r>
        <w:rPr>
          <w:rFonts w:hint="default" w:ascii="Times New Roman" w:hAnsi="Times New Roman" w:eastAsia="方正仿宋简体" w:cs="Times New Roman"/>
          <w:color w:val="auto"/>
          <w:sz w:val="32"/>
          <w:szCs w:val="32"/>
          <w:highlight w:val="none"/>
        </w:rPr>
        <w:t>就近招收</w:t>
      </w:r>
      <w:r>
        <w:rPr>
          <w:rFonts w:hint="default" w:ascii="Times New Roman" w:hAnsi="Times New Roman" w:eastAsia="方正仿宋简体" w:cs="Times New Roman"/>
          <w:color w:val="auto"/>
          <w:sz w:val="32"/>
          <w:szCs w:val="32"/>
          <w:highlight w:val="none"/>
          <w:lang w:val="en-US" w:eastAsia="zh-CN"/>
        </w:rPr>
        <w:t>辖区内</w:t>
      </w:r>
      <w:r>
        <w:rPr>
          <w:rFonts w:hint="default" w:ascii="Times New Roman" w:hAnsi="Times New Roman" w:eastAsia="方正仿宋简体" w:cs="Times New Roman"/>
          <w:color w:val="auto"/>
          <w:sz w:val="32"/>
          <w:szCs w:val="32"/>
          <w:highlight w:val="none"/>
        </w:rPr>
        <w:t>20</w:t>
      </w:r>
      <w:r>
        <w:rPr>
          <w:rFonts w:hint="eastAsia" w:ascii="Times New Roman" w:hAnsi="Times New Roman" w:eastAsia="方正仿宋简体" w:cs="Times New Roman"/>
          <w:color w:val="auto"/>
          <w:sz w:val="32"/>
          <w:szCs w:val="32"/>
          <w:highlight w:val="none"/>
          <w:lang w:val="en-US" w:eastAsia="zh-CN"/>
        </w:rPr>
        <w:t>20</w:t>
      </w:r>
      <w:r>
        <w:rPr>
          <w:rFonts w:hint="default" w:ascii="Times New Roman" w:hAnsi="Times New Roman" w:eastAsia="方正仿宋简体" w:cs="Times New Roman"/>
          <w:color w:val="auto"/>
          <w:sz w:val="32"/>
          <w:szCs w:val="32"/>
          <w:highlight w:val="none"/>
        </w:rPr>
        <w:t>年</w:t>
      </w:r>
      <w:r>
        <w:rPr>
          <w:rFonts w:hint="default" w:ascii="Times New Roman" w:hAnsi="Times New Roman" w:eastAsia="方正仿宋简体" w:cs="Times New Roman"/>
          <w:color w:val="auto"/>
          <w:sz w:val="32"/>
          <w:szCs w:val="32"/>
          <w:highlight w:val="none"/>
          <w:lang w:val="en-US" w:eastAsia="zh-CN"/>
        </w:rPr>
        <w:t>8</w:t>
      </w:r>
      <w:r>
        <w:rPr>
          <w:rFonts w:hint="default" w:ascii="Times New Roman" w:hAnsi="Times New Roman" w:eastAsia="方正仿宋简体" w:cs="Times New Roman"/>
          <w:color w:val="auto"/>
          <w:sz w:val="32"/>
          <w:szCs w:val="32"/>
          <w:highlight w:val="none"/>
        </w:rPr>
        <w:t>月31日</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lang w:val="en-US" w:eastAsia="zh-CN"/>
        </w:rPr>
        <w:t>含</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lang w:val="en-US" w:eastAsia="zh-CN"/>
        </w:rPr>
        <w:t>之</w:t>
      </w:r>
      <w:r>
        <w:rPr>
          <w:rFonts w:hint="default" w:ascii="Times New Roman" w:hAnsi="Times New Roman" w:eastAsia="方正仿宋简体" w:cs="Times New Roman"/>
          <w:color w:val="auto"/>
          <w:sz w:val="32"/>
          <w:szCs w:val="32"/>
          <w:highlight w:val="none"/>
        </w:rPr>
        <w:t>前出生</w:t>
      </w:r>
      <w:r>
        <w:rPr>
          <w:rFonts w:hint="default" w:ascii="Times New Roman" w:hAnsi="Times New Roman" w:eastAsia="方正仿宋简体" w:cs="Times New Roman"/>
          <w:color w:val="auto"/>
          <w:sz w:val="32"/>
          <w:szCs w:val="32"/>
          <w:highlight w:val="none"/>
          <w:lang w:eastAsia="zh-CN"/>
        </w:rPr>
        <w:t>（</w:t>
      </w:r>
      <w:r>
        <w:rPr>
          <w:rFonts w:hint="eastAsia" w:ascii="Times New Roman" w:hAnsi="Times New Roman" w:eastAsia="方正仿宋简体" w:cs="Times New Roman"/>
          <w:color w:val="auto"/>
          <w:sz w:val="32"/>
          <w:szCs w:val="32"/>
          <w:highlight w:val="none"/>
          <w:lang w:val="en-US" w:eastAsia="zh-CN"/>
        </w:rPr>
        <w:t>年</w:t>
      </w:r>
      <w:r>
        <w:rPr>
          <w:rFonts w:hint="default" w:ascii="Times New Roman" w:hAnsi="Times New Roman" w:eastAsia="方正仿宋简体" w:cs="Times New Roman"/>
          <w:color w:val="auto"/>
          <w:sz w:val="32"/>
          <w:szCs w:val="32"/>
          <w:highlight w:val="none"/>
          <w:lang w:val="en-US" w:eastAsia="zh-CN"/>
        </w:rPr>
        <w:t>满6周岁</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的适龄儿童。</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楷体简体" w:cs="Times New Roman"/>
          <w:b w:val="0"/>
          <w:bCs w:val="0"/>
          <w:color w:val="auto"/>
          <w:sz w:val="32"/>
          <w:szCs w:val="32"/>
          <w:highlight w:val="none"/>
          <w:lang w:val="en-US" w:eastAsia="zh-CN"/>
        </w:rPr>
        <w:t>（三）初中阶段：</w:t>
      </w:r>
      <w:r>
        <w:rPr>
          <w:rFonts w:hint="default" w:ascii="Times New Roman" w:hAnsi="Times New Roman" w:eastAsia="方正仿宋简体" w:cs="Times New Roman"/>
          <w:color w:val="auto"/>
          <w:sz w:val="32"/>
          <w:szCs w:val="32"/>
          <w:highlight w:val="none"/>
        </w:rPr>
        <w:t>招收全县202</w:t>
      </w:r>
      <w:r>
        <w:rPr>
          <w:rFonts w:hint="eastAsia" w:ascii="Times New Roman" w:hAnsi="Times New Roman" w:eastAsia="方正仿宋简体" w:cs="Times New Roman"/>
          <w:color w:val="auto"/>
          <w:sz w:val="32"/>
          <w:szCs w:val="32"/>
          <w:highlight w:val="none"/>
          <w:lang w:val="en-US" w:eastAsia="zh-CN"/>
        </w:rPr>
        <w:t>6</w:t>
      </w:r>
      <w:r>
        <w:rPr>
          <w:rFonts w:hint="default" w:ascii="Times New Roman" w:hAnsi="Times New Roman" w:eastAsia="方正仿宋简体" w:cs="Times New Roman"/>
          <w:color w:val="auto"/>
          <w:sz w:val="32"/>
          <w:szCs w:val="32"/>
          <w:highlight w:val="none"/>
        </w:rPr>
        <w:t>年小学应届毕业生。</w:t>
      </w:r>
    </w:p>
    <w:p>
      <w:pPr>
        <w:pageBreakBefore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简体" w:cs="Times New Roman"/>
          <w:color w:val="auto"/>
          <w:sz w:val="32"/>
          <w:szCs w:val="32"/>
          <w:highlight w:val="none"/>
          <w:lang w:eastAsia="zh-CN"/>
        </w:rPr>
      </w:pPr>
      <w:r>
        <w:rPr>
          <w:rFonts w:hint="default" w:ascii="Times New Roman" w:hAnsi="Times New Roman" w:eastAsia="方正仿宋简体" w:cs="Times New Roman"/>
          <w:b/>
          <w:bCs/>
          <w:color w:val="auto"/>
          <w:sz w:val="32"/>
          <w:szCs w:val="32"/>
          <w:highlight w:val="none"/>
        </w:rPr>
        <w:t>1.第二中学</w:t>
      </w:r>
      <w:r>
        <w:rPr>
          <w:rFonts w:hint="default" w:ascii="Times New Roman" w:hAnsi="Times New Roman" w:eastAsia="方正仿宋简体" w:cs="Times New Roman"/>
          <w:color w:val="auto"/>
          <w:sz w:val="32"/>
          <w:szCs w:val="32"/>
          <w:highlight w:val="none"/>
        </w:rPr>
        <w:t>招收第六小学、新城小学</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lang w:val="en-US" w:eastAsia="zh-CN"/>
        </w:rPr>
        <w:t>友谊小学（户籍在友谊小学</w:t>
      </w:r>
      <w:r>
        <w:rPr>
          <w:rFonts w:hint="eastAsia" w:ascii="Times New Roman" w:hAnsi="Times New Roman" w:eastAsia="方正仿宋简体" w:cs="Times New Roman"/>
          <w:color w:val="auto"/>
          <w:sz w:val="32"/>
          <w:szCs w:val="32"/>
          <w:highlight w:val="none"/>
          <w:lang w:val="en-US" w:eastAsia="zh-CN"/>
        </w:rPr>
        <w:t>招生片区</w:t>
      </w:r>
      <w:r>
        <w:rPr>
          <w:rFonts w:hint="default" w:ascii="Times New Roman" w:hAnsi="Times New Roman" w:eastAsia="方正仿宋简体" w:cs="Times New Roman"/>
          <w:color w:val="auto"/>
          <w:sz w:val="32"/>
          <w:szCs w:val="32"/>
          <w:highlight w:val="none"/>
          <w:lang w:val="en-US" w:eastAsia="zh-CN"/>
        </w:rPr>
        <w:t>内；在友谊小学</w:t>
      </w:r>
      <w:r>
        <w:rPr>
          <w:rFonts w:hint="eastAsia" w:ascii="Times New Roman" w:hAnsi="Times New Roman" w:eastAsia="方正仿宋简体" w:cs="Times New Roman"/>
          <w:color w:val="auto"/>
          <w:sz w:val="32"/>
          <w:szCs w:val="32"/>
          <w:highlight w:val="none"/>
          <w:lang w:val="en-US" w:eastAsia="zh-CN"/>
        </w:rPr>
        <w:t>招生片区</w:t>
      </w:r>
      <w:r>
        <w:rPr>
          <w:rFonts w:hint="default" w:ascii="Times New Roman" w:hAnsi="Times New Roman" w:eastAsia="方正仿宋简体" w:cs="Times New Roman"/>
          <w:color w:val="auto"/>
          <w:sz w:val="32"/>
          <w:szCs w:val="32"/>
          <w:highlight w:val="none"/>
          <w:lang w:val="en-US" w:eastAsia="zh-CN"/>
        </w:rPr>
        <w:t>内有房产；非巴楚县户籍、巴楚镇户籍在友谊小学</w:t>
      </w:r>
      <w:r>
        <w:rPr>
          <w:rFonts w:hint="eastAsia" w:ascii="Times New Roman" w:hAnsi="Times New Roman" w:eastAsia="方正仿宋简体" w:cs="Times New Roman"/>
          <w:color w:val="auto"/>
          <w:sz w:val="32"/>
          <w:szCs w:val="32"/>
          <w:highlight w:val="none"/>
          <w:lang w:val="en-US" w:eastAsia="zh-CN"/>
        </w:rPr>
        <w:t>招生片区</w:t>
      </w:r>
      <w:r>
        <w:rPr>
          <w:rFonts w:hint="default" w:ascii="Times New Roman" w:hAnsi="Times New Roman" w:eastAsia="方正仿宋简体" w:cs="Times New Roman"/>
          <w:color w:val="auto"/>
          <w:sz w:val="32"/>
          <w:szCs w:val="32"/>
          <w:highlight w:val="none"/>
          <w:lang w:val="en-US" w:eastAsia="zh-CN"/>
        </w:rPr>
        <w:t>内的租户）</w:t>
      </w:r>
      <w:r>
        <w:rPr>
          <w:rFonts w:hint="default" w:ascii="Times New Roman" w:hAnsi="Times New Roman" w:eastAsia="方正仿宋简体" w:cs="Times New Roman"/>
          <w:color w:val="auto"/>
          <w:sz w:val="32"/>
          <w:szCs w:val="32"/>
          <w:highlight w:val="none"/>
        </w:rPr>
        <w:t>应届毕业生</w:t>
      </w:r>
      <w:r>
        <w:rPr>
          <w:rFonts w:hint="default" w:ascii="Times New Roman" w:hAnsi="Times New Roman" w:eastAsia="方正仿宋简体" w:cs="Times New Roman"/>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简体" w:cs="Times New Roman"/>
          <w:color w:val="auto"/>
          <w:sz w:val="32"/>
          <w:szCs w:val="32"/>
          <w:highlight w:val="none"/>
          <w:lang w:eastAsia="zh-CN"/>
        </w:rPr>
      </w:pPr>
      <w:r>
        <w:rPr>
          <w:rFonts w:hint="default" w:ascii="Times New Roman" w:hAnsi="Times New Roman" w:eastAsia="方正仿宋简体" w:cs="Times New Roman"/>
          <w:b/>
          <w:bCs/>
          <w:color w:val="auto"/>
          <w:sz w:val="32"/>
          <w:szCs w:val="32"/>
          <w:highlight w:val="none"/>
        </w:rPr>
        <w:t>2.第三中学</w:t>
      </w:r>
      <w:r>
        <w:rPr>
          <w:rFonts w:hint="default" w:ascii="Times New Roman" w:hAnsi="Times New Roman" w:eastAsia="方正仿宋简体" w:cs="Times New Roman"/>
          <w:color w:val="auto"/>
          <w:sz w:val="32"/>
          <w:szCs w:val="32"/>
          <w:highlight w:val="none"/>
        </w:rPr>
        <w:t>招收</w:t>
      </w:r>
      <w:r>
        <w:rPr>
          <w:rFonts w:hint="default" w:ascii="Times New Roman" w:hAnsi="Times New Roman" w:eastAsia="方正仿宋简体" w:cs="Times New Roman"/>
          <w:color w:val="auto"/>
          <w:sz w:val="32"/>
          <w:szCs w:val="32"/>
          <w:highlight w:val="none"/>
          <w:lang w:val="en-US" w:eastAsia="zh-CN"/>
        </w:rPr>
        <w:t>第二小学、</w:t>
      </w:r>
      <w:r>
        <w:rPr>
          <w:rFonts w:hint="default" w:ascii="Times New Roman" w:hAnsi="Times New Roman" w:eastAsia="方正仿宋简体" w:cs="Times New Roman"/>
          <w:color w:val="auto"/>
          <w:sz w:val="32"/>
          <w:szCs w:val="32"/>
          <w:highlight w:val="none"/>
        </w:rPr>
        <w:t>第四小学</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第五小学应届毕业生</w:t>
      </w:r>
      <w:r>
        <w:rPr>
          <w:rFonts w:hint="default" w:ascii="Times New Roman" w:hAnsi="Times New Roman" w:eastAsia="方正仿宋简体" w:cs="Times New Roman"/>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lang w:val="en-US" w:eastAsia="zh-CN"/>
        </w:rPr>
        <w:t>3</w:t>
      </w:r>
      <w:r>
        <w:rPr>
          <w:rFonts w:hint="default" w:ascii="Times New Roman" w:hAnsi="Times New Roman" w:eastAsia="方正仿宋简体" w:cs="Times New Roman"/>
          <w:b/>
          <w:bCs/>
          <w:color w:val="auto"/>
          <w:sz w:val="32"/>
          <w:szCs w:val="32"/>
          <w:highlight w:val="none"/>
        </w:rPr>
        <w:t>.多来提巴格乡中学</w:t>
      </w:r>
      <w:r>
        <w:rPr>
          <w:rFonts w:hint="default" w:ascii="Times New Roman" w:hAnsi="Times New Roman" w:eastAsia="方正仿宋简体" w:cs="Times New Roman"/>
          <w:b w:val="0"/>
          <w:bCs w:val="0"/>
          <w:color w:val="auto"/>
          <w:sz w:val="32"/>
          <w:szCs w:val="32"/>
          <w:highlight w:val="none"/>
          <w:lang w:val="en-US" w:eastAsia="zh-CN"/>
        </w:rPr>
        <w:t>招收</w:t>
      </w:r>
      <w:r>
        <w:rPr>
          <w:rFonts w:hint="default" w:ascii="Times New Roman" w:hAnsi="Times New Roman" w:eastAsia="方正仿宋简体" w:cs="Times New Roman"/>
          <w:color w:val="auto"/>
          <w:sz w:val="32"/>
          <w:szCs w:val="32"/>
          <w:highlight w:val="none"/>
        </w:rPr>
        <w:t>第一小学</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b w:val="0"/>
          <w:bCs w:val="0"/>
          <w:color w:val="auto"/>
          <w:sz w:val="32"/>
          <w:szCs w:val="32"/>
          <w:highlight w:val="none"/>
        </w:rPr>
        <w:t>多</w:t>
      </w:r>
      <w:r>
        <w:rPr>
          <w:rFonts w:hint="default" w:ascii="Times New Roman" w:hAnsi="Times New Roman" w:eastAsia="方正仿宋简体" w:cs="Times New Roman"/>
          <w:color w:val="auto"/>
          <w:sz w:val="32"/>
          <w:szCs w:val="32"/>
          <w:highlight w:val="none"/>
        </w:rPr>
        <w:t>来提巴格乡小学应届毕业生</w:t>
      </w:r>
      <w:r>
        <w:rPr>
          <w:rFonts w:hint="default" w:ascii="Times New Roman" w:hAnsi="Times New Roman" w:eastAsia="方正仿宋简体" w:cs="Times New Roman"/>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简体" w:cs="Times New Roman"/>
          <w:color w:val="auto"/>
          <w:sz w:val="32"/>
          <w:szCs w:val="32"/>
          <w:highlight w:val="none"/>
          <w:lang w:eastAsia="zh-CN"/>
        </w:rPr>
      </w:pPr>
      <w:r>
        <w:rPr>
          <w:rFonts w:hint="default" w:ascii="Times New Roman" w:hAnsi="Times New Roman" w:eastAsia="方正仿宋简体" w:cs="Times New Roman"/>
          <w:b/>
          <w:bCs/>
          <w:color w:val="auto"/>
          <w:sz w:val="32"/>
          <w:szCs w:val="32"/>
          <w:highlight w:val="none"/>
          <w:lang w:val="en-US" w:eastAsia="zh-CN"/>
        </w:rPr>
        <w:t>4</w:t>
      </w:r>
      <w:r>
        <w:rPr>
          <w:rFonts w:hint="default" w:ascii="Times New Roman" w:hAnsi="Times New Roman" w:eastAsia="方正仿宋简体" w:cs="Times New Roman"/>
          <w:b/>
          <w:bCs/>
          <w:color w:val="auto"/>
          <w:sz w:val="32"/>
          <w:szCs w:val="32"/>
          <w:highlight w:val="none"/>
        </w:rPr>
        <w:t>.阿纳库勒乡第六中学</w:t>
      </w:r>
      <w:r>
        <w:rPr>
          <w:rFonts w:hint="default" w:ascii="Times New Roman" w:hAnsi="Times New Roman" w:eastAsia="方正仿宋简体" w:cs="Times New Roman"/>
          <w:color w:val="auto"/>
          <w:sz w:val="32"/>
          <w:szCs w:val="32"/>
          <w:highlight w:val="none"/>
        </w:rPr>
        <w:t>招收阿纳库勒乡</w:t>
      </w:r>
      <w:r>
        <w:rPr>
          <w:rFonts w:hint="default" w:ascii="Times New Roman" w:hAnsi="Times New Roman" w:eastAsia="方正仿宋简体" w:cs="Times New Roman"/>
          <w:color w:val="auto"/>
          <w:sz w:val="32"/>
          <w:szCs w:val="32"/>
          <w:highlight w:val="none"/>
          <w:lang w:val="en-US" w:eastAsia="zh-CN"/>
        </w:rPr>
        <w:t>第二小学</w:t>
      </w:r>
      <w:r>
        <w:rPr>
          <w:rFonts w:hint="default" w:ascii="Times New Roman" w:hAnsi="Times New Roman" w:eastAsia="方正仿宋简体" w:cs="Times New Roman"/>
          <w:color w:val="auto"/>
          <w:sz w:val="32"/>
          <w:szCs w:val="32"/>
          <w:highlight w:val="none"/>
        </w:rPr>
        <w:t>、阿纳库勒乡库木博古孜小学</w:t>
      </w:r>
      <w:r>
        <w:rPr>
          <w:rFonts w:hint="default" w:ascii="Times New Roman" w:hAnsi="Times New Roman" w:eastAsia="方正仿宋简体" w:cs="Times New Roman"/>
          <w:color w:val="auto"/>
          <w:sz w:val="32"/>
          <w:szCs w:val="32"/>
          <w:highlight w:val="none"/>
          <w:lang w:eastAsia="zh-CN"/>
        </w:rPr>
        <w:t>、阿纳库勒乡结然塔拉小学</w:t>
      </w:r>
      <w:r>
        <w:rPr>
          <w:rFonts w:hint="eastAsia"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lang w:val="en-US" w:eastAsia="zh-CN"/>
        </w:rPr>
        <w:t>阿纳库勒乡果里买力小学、</w:t>
      </w:r>
      <w:r>
        <w:rPr>
          <w:rFonts w:hint="default" w:ascii="Times New Roman" w:hAnsi="Times New Roman" w:eastAsia="方正仿宋简体" w:cs="Times New Roman"/>
          <w:color w:val="auto"/>
          <w:sz w:val="32"/>
          <w:szCs w:val="32"/>
          <w:highlight w:val="none"/>
        </w:rPr>
        <w:t>夏马勒乡小学</w:t>
      </w:r>
      <w:r>
        <w:rPr>
          <w:rFonts w:hint="default" w:ascii="Times New Roman" w:hAnsi="Times New Roman" w:eastAsia="方正仿宋简体" w:cs="Times New Roman"/>
          <w:color w:val="auto"/>
          <w:sz w:val="32"/>
          <w:szCs w:val="32"/>
          <w:highlight w:val="none"/>
          <w:lang w:val="en-US" w:eastAsia="zh-CN"/>
        </w:rPr>
        <w:t>应届毕业生</w:t>
      </w:r>
      <w:r>
        <w:rPr>
          <w:rFonts w:hint="default" w:ascii="Times New Roman" w:hAnsi="Times New Roman" w:eastAsia="方正仿宋简体" w:cs="Times New Roman"/>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简体" w:cs="Times New Roman"/>
          <w:color w:val="auto"/>
          <w:sz w:val="32"/>
          <w:szCs w:val="32"/>
          <w:highlight w:val="none"/>
          <w:lang w:eastAsia="zh-CN"/>
        </w:rPr>
      </w:pPr>
      <w:r>
        <w:rPr>
          <w:rFonts w:hint="default" w:ascii="Times New Roman" w:hAnsi="Times New Roman" w:eastAsia="方正仿宋简体" w:cs="Times New Roman"/>
          <w:b/>
          <w:bCs/>
          <w:color w:val="auto"/>
          <w:sz w:val="32"/>
          <w:szCs w:val="32"/>
          <w:highlight w:val="none"/>
          <w:lang w:val="en-US" w:eastAsia="zh-CN"/>
        </w:rPr>
        <w:t>5</w:t>
      </w:r>
      <w:r>
        <w:rPr>
          <w:rFonts w:hint="default" w:ascii="Times New Roman" w:hAnsi="Times New Roman" w:eastAsia="方正仿宋简体" w:cs="Times New Roman"/>
          <w:b/>
          <w:bCs/>
          <w:color w:val="auto"/>
          <w:sz w:val="32"/>
          <w:szCs w:val="32"/>
          <w:highlight w:val="none"/>
        </w:rPr>
        <w:t>.阿纳库勒乡第七中学</w:t>
      </w:r>
      <w:r>
        <w:rPr>
          <w:rFonts w:hint="default" w:ascii="Times New Roman" w:hAnsi="Times New Roman" w:eastAsia="方正仿宋简体" w:cs="Times New Roman"/>
          <w:color w:val="auto"/>
          <w:sz w:val="32"/>
          <w:szCs w:val="32"/>
          <w:highlight w:val="none"/>
        </w:rPr>
        <w:t>招收恰尔巴格乡</w:t>
      </w:r>
      <w:r>
        <w:rPr>
          <w:rFonts w:hint="eastAsia" w:ascii="Times New Roman" w:hAnsi="Times New Roman" w:eastAsia="方正仿宋简体" w:cs="Times New Roman"/>
          <w:color w:val="auto"/>
          <w:sz w:val="32"/>
          <w:szCs w:val="32"/>
          <w:highlight w:val="none"/>
          <w:lang w:val="en-US" w:eastAsia="zh-CN"/>
        </w:rPr>
        <w:t>第二</w:t>
      </w:r>
      <w:r>
        <w:rPr>
          <w:rFonts w:hint="default" w:ascii="Times New Roman" w:hAnsi="Times New Roman" w:eastAsia="方正仿宋简体" w:cs="Times New Roman"/>
          <w:color w:val="auto"/>
          <w:sz w:val="32"/>
          <w:szCs w:val="32"/>
          <w:highlight w:val="none"/>
        </w:rPr>
        <w:t>小学</w:t>
      </w:r>
      <w:r>
        <w:rPr>
          <w:rFonts w:hint="default" w:ascii="Times New Roman" w:hAnsi="Times New Roman" w:eastAsia="方正仿宋简体" w:cs="Times New Roman"/>
          <w:color w:val="auto"/>
          <w:sz w:val="32"/>
          <w:szCs w:val="32"/>
          <w:highlight w:val="none"/>
          <w:lang w:eastAsia="zh-CN"/>
        </w:rPr>
        <w:t>、友谊小学（租住在友谊小学</w:t>
      </w:r>
      <w:r>
        <w:rPr>
          <w:rFonts w:hint="eastAsia" w:ascii="Times New Roman" w:hAnsi="Times New Roman" w:eastAsia="方正仿宋简体" w:cs="Times New Roman"/>
          <w:color w:val="auto"/>
          <w:sz w:val="32"/>
          <w:szCs w:val="32"/>
          <w:highlight w:val="none"/>
          <w:lang w:val="en-US" w:eastAsia="zh-CN"/>
        </w:rPr>
        <w:t>招生片区</w:t>
      </w:r>
      <w:r>
        <w:rPr>
          <w:rFonts w:hint="default" w:ascii="Times New Roman" w:hAnsi="Times New Roman" w:eastAsia="方正仿宋简体" w:cs="Times New Roman"/>
          <w:color w:val="auto"/>
          <w:sz w:val="32"/>
          <w:szCs w:val="32"/>
          <w:highlight w:val="none"/>
          <w:lang w:val="en-US" w:eastAsia="zh-CN"/>
        </w:rPr>
        <w:t>内</w:t>
      </w:r>
      <w:r>
        <w:rPr>
          <w:rFonts w:hint="default" w:ascii="Times New Roman" w:hAnsi="Times New Roman" w:eastAsia="方正仿宋简体" w:cs="Times New Roman"/>
          <w:color w:val="auto"/>
          <w:sz w:val="32"/>
          <w:szCs w:val="32"/>
          <w:highlight w:val="none"/>
          <w:lang w:eastAsia="zh-CN"/>
        </w:rPr>
        <w:t>巴楚县户籍中非巴楚镇户籍人员子女）</w:t>
      </w:r>
      <w:r>
        <w:rPr>
          <w:rFonts w:hint="default" w:ascii="Times New Roman" w:hAnsi="Times New Roman" w:eastAsia="方正仿宋简体" w:cs="Times New Roman"/>
          <w:color w:val="auto"/>
          <w:sz w:val="32"/>
          <w:szCs w:val="32"/>
          <w:highlight w:val="none"/>
        </w:rPr>
        <w:t>应届毕业生</w:t>
      </w:r>
      <w:r>
        <w:rPr>
          <w:rFonts w:hint="default" w:ascii="Times New Roman" w:hAnsi="Times New Roman" w:eastAsia="方正仿宋简体" w:cs="Times New Roman"/>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6</w:t>
      </w:r>
      <w:r>
        <w:rPr>
          <w:rFonts w:hint="default" w:ascii="Times New Roman" w:hAnsi="Times New Roman" w:eastAsia="方正仿宋简体" w:cs="Times New Roman"/>
          <w:b/>
          <w:bCs/>
          <w:color w:val="auto"/>
          <w:sz w:val="32"/>
          <w:szCs w:val="32"/>
          <w:highlight w:val="none"/>
        </w:rPr>
        <w:t>.阿纳库勒乡第八中学</w:t>
      </w:r>
      <w:r>
        <w:rPr>
          <w:rFonts w:hint="default" w:ascii="Times New Roman" w:hAnsi="Times New Roman" w:eastAsia="方正仿宋简体" w:cs="Times New Roman"/>
          <w:color w:val="auto"/>
          <w:sz w:val="32"/>
          <w:szCs w:val="32"/>
          <w:highlight w:val="none"/>
        </w:rPr>
        <w:t>招收阿纳库勒乡</w:t>
      </w:r>
      <w:r>
        <w:rPr>
          <w:rFonts w:hint="default" w:ascii="Times New Roman" w:hAnsi="Times New Roman" w:eastAsia="方正仿宋简体" w:cs="Times New Roman"/>
          <w:color w:val="auto"/>
          <w:sz w:val="32"/>
          <w:szCs w:val="32"/>
          <w:highlight w:val="none"/>
          <w:lang w:val="en-US" w:eastAsia="zh-CN"/>
        </w:rPr>
        <w:t>第一小学</w:t>
      </w:r>
      <w:r>
        <w:rPr>
          <w:rFonts w:hint="eastAsia"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lang w:eastAsia="zh-CN"/>
        </w:rPr>
        <w:t>阿克萨克</w:t>
      </w:r>
      <w:r>
        <w:rPr>
          <w:rFonts w:hint="eastAsia" w:ascii="Times New Roman" w:hAnsi="Times New Roman" w:eastAsia="方正仿宋简体" w:cs="Times New Roman"/>
          <w:color w:val="auto"/>
          <w:sz w:val="32"/>
          <w:szCs w:val="32"/>
          <w:highlight w:val="none"/>
          <w:lang w:val="en-US" w:eastAsia="zh-CN"/>
        </w:rPr>
        <w:t>马</w:t>
      </w:r>
      <w:r>
        <w:rPr>
          <w:rFonts w:hint="default" w:ascii="Times New Roman" w:hAnsi="Times New Roman" w:eastAsia="方正仿宋简体" w:cs="Times New Roman"/>
          <w:color w:val="auto"/>
          <w:sz w:val="32"/>
          <w:szCs w:val="32"/>
          <w:highlight w:val="none"/>
          <w:lang w:eastAsia="zh-CN"/>
        </w:rPr>
        <w:t>热勒乡</w:t>
      </w:r>
      <w:r>
        <w:rPr>
          <w:rFonts w:hint="default" w:ascii="Times New Roman" w:hAnsi="Times New Roman" w:eastAsia="方正仿宋简体" w:cs="Times New Roman"/>
          <w:color w:val="auto"/>
          <w:sz w:val="32"/>
          <w:szCs w:val="32"/>
          <w:highlight w:val="none"/>
          <w:lang w:val="en-US" w:eastAsia="zh-CN"/>
        </w:rPr>
        <w:t>18村小学</w:t>
      </w:r>
      <w:r>
        <w:rPr>
          <w:rFonts w:hint="default" w:ascii="Times New Roman" w:hAnsi="Times New Roman" w:eastAsia="方正仿宋简体" w:cs="Times New Roman"/>
          <w:color w:val="auto"/>
          <w:sz w:val="32"/>
          <w:szCs w:val="32"/>
          <w:highlight w:val="none"/>
        </w:rPr>
        <w:t>应届毕业生</w:t>
      </w:r>
      <w:r>
        <w:rPr>
          <w:rFonts w:hint="default" w:ascii="Times New Roman" w:hAnsi="Times New Roman" w:eastAsia="方正仿宋简体" w:cs="Times New Roman"/>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color w:val="auto"/>
          <w:sz w:val="32"/>
          <w:szCs w:val="32"/>
          <w:highlight w:val="none"/>
          <w:lang w:eastAsia="zh-CN"/>
        </w:rPr>
      </w:pPr>
      <w:r>
        <w:rPr>
          <w:rFonts w:hint="default" w:ascii="Times New Roman" w:hAnsi="Times New Roman" w:eastAsia="方正仿宋简体" w:cs="Times New Roman"/>
          <w:b/>
          <w:bCs/>
          <w:color w:val="auto"/>
          <w:sz w:val="32"/>
          <w:szCs w:val="32"/>
          <w:highlight w:val="none"/>
          <w:lang w:val="en-US" w:eastAsia="zh-CN"/>
        </w:rPr>
        <w:t>7.</w:t>
      </w:r>
      <w:r>
        <w:rPr>
          <w:rFonts w:hint="default" w:ascii="Times New Roman" w:hAnsi="Times New Roman" w:eastAsia="方正仿宋简体" w:cs="Times New Roman"/>
          <w:b/>
          <w:bCs/>
          <w:color w:val="auto"/>
          <w:sz w:val="32"/>
          <w:szCs w:val="32"/>
          <w:highlight w:val="none"/>
        </w:rPr>
        <w:t>阿纳库勒乡第</w:t>
      </w:r>
      <w:r>
        <w:rPr>
          <w:rFonts w:hint="default" w:ascii="Times New Roman" w:hAnsi="Times New Roman" w:eastAsia="方正仿宋简体" w:cs="Times New Roman"/>
          <w:b/>
          <w:bCs/>
          <w:color w:val="auto"/>
          <w:sz w:val="32"/>
          <w:szCs w:val="32"/>
          <w:highlight w:val="none"/>
          <w:lang w:val="en-US" w:eastAsia="zh-CN"/>
        </w:rPr>
        <w:t>九</w:t>
      </w:r>
      <w:r>
        <w:rPr>
          <w:rFonts w:hint="default" w:ascii="Times New Roman" w:hAnsi="Times New Roman" w:eastAsia="方正仿宋简体" w:cs="Times New Roman"/>
          <w:b/>
          <w:bCs/>
          <w:color w:val="auto"/>
          <w:sz w:val="32"/>
          <w:szCs w:val="32"/>
          <w:highlight w:val="none"/>
        </w:rPr>
        <w:t>中学</w:t>
      </w:r>
      <w:r>
        <w:rPr>
          <w:rFonts w:hint="default" w:ascii="Times New Roman" w:hAnsi="Times New Roman" w:eastAsia="方正仿宋简体" w:cs="Times New Roman"/>
          <w:b w:val="0"/>
          <w:bCs w:val="0"/>
          <w:color w:val="auto"/>
          <w:sz w:val="32"/>
          <w:szCs w:val="32"/>
          <w:highlight w:val="none"/>
          <w:lang w:val="en-US" w:eastAsia="zh-CN"/>
        </w:rPr>
        <w:t>招收</w:t>
      </w:r>
      <w:r>
        <w:rPr>
          <w:rFonts w:hint="default" w:ascii="Times New Roman" w:hAnsi="Times New Roman" w:eastAsia="方正仿宋简体" w:cs="Times New Roman"/>
          <w:color w:val="auto"/>
          <w:sz w:val="32"/>
          <w:szCs w:val="32"/>
          <w:highlight w:val="none"/>
        </w:rPr>
        <w:t>阿拉格尔乡</w:t>
      </w:r>
      <w:r>
        <w:rPr>
          <w:rFonts w:hint="default" w:ascii="Times New Roman" w:hAnsi="Times New Roman" w:eastAsia="方正仿宋简体" w:cs="Times New Roman"/>
          <w:color w:val="auto"/>
          <w:sz w:val="32"/>
          <w:szCs w:val="32"/>
          <w:highlight w:val="none"/>
          <w:lang w:val="en-US" w:eastAsia="zh-CN"/>
        </w:rPr>
        <w:t>第一</w:t>
      </w:r>
      <w:r>
        <w:rPr>
          <w:rFonts w:hint="default" w:ascii="Times New Roman" w:hAnsi="Times New Roman" w:eastAsia="方正仿宋简体" w:cs="Times New Roman"/>
          <w:color w:val="auto"/>
          <w:sz w:val="32"/>
          <w:szCs w:val="32"/>
          <w:highlight w:val="none"/>
        </w:rPr>
        <w:t>小学应届毕业生</w:t>
      </w:r>
      <w:r>
        <w:rPr>
          <w:rFonts w:hint="eastAsia" w:ascii="Times New Roman" w:hAnsi="Times New Roman" w:eastAsia="方正仿宋简体" w:cs="Times New Roman"/>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val="0"/>
          <w:bCs w:val="0"/>
          <w:color w:val="auto"/>
          <w:sz w:val="32"/>
          <w:szCs w:val="32"/>
          <w:highlight w:val="none"/>
          <w:lang w:val="en-US" w:eastAsia="zh-CN"/>
        </w:rPr>
      </w:pPr>
      <w:r>
        <w:rPr>
          <w:rFonts w:hint="eastAsia" w:ascii="Times New Roman" w:hAnsi="Times New Roman" w:eastAsia="方正仿宋简体" w:cs="Times New Roman"/>
          <w:b/>
          <w:bCs/>
          <w:color w:val="auto"/>
          <w:sz w:val="32"/>
          <w:szCs w:val="32"/>
          <w:highlight w:val="none"/>
          <w:lang w:val="en-US" w:eastAsia="zh-CN"/>
        </w:rPr>
        <w:t>8.</w:t>
      </w:r>
      <w:r>
        <w:rPr>
          <w:rFonts w:hint="default" w:ascii="Times New Roman" w:hAnsi="Times New Roman" w:eastAsia="方正仿宋简体" w:cs="Times New Roman"/>
          <w:b/>
          <w:bCs/>
          <w:color w:val="auto"/>
          <w:sz w:val="32"/>
          <w:szCs w:val="32"/>
          <w:highlight w:val="none"/>
        </w:rPr>
        <w:t>阿纳库勒乡第</w:t>
      </w:r>
      <w:r>
        <w:rPr>
          <w:rFonts w:hint="eastAsia" w:ascii="Times New Roman" w:hAnsi="Times New Roman" w:eastAsia="方正仿宋简体" w:cs="Times New Roman"/>
          <w:b/>
          <w:bCs/>
          <w:color w:val="auto"/>
          <w:sz w:val="32"/>
          <w:szCs w:val="32"/>
          <w:highlight w:val="none"/>
          <w:lang w:val="en-US" w:eastAsia="zh-CN"/>
        </w:rPr>
        <w:t>十</w:t>
      </w:r>
      <w:r>
        <w:rPr>
          <w:rFonts w:hint="default" w:ascii="Times New Roman" w:hAnsi="Times New Roman" w:eastAsia="方正仿宋简体" w:cs="Times New Roman"/>
          <w:b/>
          <w:bCs/>
          <w:color w:val="auto"/>
          <w:sz w:val="32"/>
          <w:szCs w:val="32"/>
          <w:highlight w:val="none"/>
        </w:rPr>
        <w:t>中学</w:t>
      </w:r>
      <w:r>
        <w:rPr>
          <w:rFonts w:hint="eastAsia" w:ascii="Times New Roman" w:hAnsi="Times New Roman" w:eastAsia="方正仿宋简体" w:cs="Times New Roman"/>
          <w:b/>
          <w:bCs/>
          <w:color w:val="auto"/>
          <w:sz w:val="32"/>
          <w:szCs w:val="32"/>
          <w:highlight w:val="none"/>
          <w:lang w:eastAsia="zh-CN"/>
        </w:rPr>
        <w:t>（</w:t>
      </w:r>
      <w:r>
        <w:rPr>
          <w:rFonts w:hint="eastAsia" w:ascii="Times New Roman" w:hAnsi="Times New Roman" w:eastAsia="方正仿宋简体" w:cs="Times New Roman"/>
          <w:b/>
          <w:bCs/>
          <w:color w:val="auto"/>
          <w:sz w:val="32"/>
          <w:szCs w:val="32"/>
          <w:highlight w:val="none"/>
          <w:lang w:val="en-US" w:eastAsia="zh-CN"/>
        </w:rPr>
        <w:t>现</w:t>
      </w:r>
      <w:r>
        <w:rPr>
          <w:rFonts w:hint="default" w:ascii="Times New Roman" w:hAnsi="Times New Roman" w:eastAsia="方正仿宋简体" w:cs="Times New Roman"/>
          <w:b/>
          <w:bCs/>
          <w:color w:val="auto"/>
          <w:sz w:val="32"/>
          <w:szCs w:val="32"/>
          <w:highlight w:val="none"/>
        </w:rPr>
        <w:t>阿纳库勒乡第</w:t>
      </w:r>
      <w:r>
        <w:rPr>
          <w:rFonts w:hint="eastAsia" w:ascii="Times New Roman" w:hAnsi="Times New Roman" w:eastAsia="方正仿宋简体" w:cs="Times New Roman"/>
          <w:b/>
          <w:bCs/>
          <w:color w:val="auto"/>
          <w:sz w:val="32"/>
          <w:szCs w:val="32"/>
          <w:highlight w:val="none"/>
          <w:lang w:val="en-US" w:eastAsia="zh-CN"/>
        </w:rPr>
        <w:t>八小学</w:t>
      </w:r>
      <w:r>
        <w:rPr>
          <w:rFonts w:hint="eastAsia" w:ascii="Times New Roman" w:hAnsi="Times New Roman" w:eastAsia="方正仿宋简体" w:cs="Times New Roman"/>
          <w:b/>
          <w:bCs/>
          <w:color w:val="auto"/>
          <w:sz w:val="32"/>
          <w:szCs w:val="32"/>
          <w:highlight w:val="none"/>
          <w:lang w:eastAsia="zh-CN"/>
        </w:rPr>
        <w:t>）</w:t>
      </w:r>
      <w:r>
        <w:rPr>
          <w:rFonts w:hint="eastAsia" w:ascii="Times New Roman" w:hAnsi="Times New Roman" w:eastAsia="方正仿宋简体" w:cs="Times New Roman"/>
          <w:b w:val="0"/>
          <w:bCs w:val="0"/>
          <w:color w:val="auto"/>
          <w:sz w:val="32"/>
          <w:szCs w:val="32"/>
          <w:highlight w:val="none"/>
          <w:lang w:val="en-US" w:eastAsia="zh-CN"/>
        </w:rPr>
        <w:t>招收</w:t>
      </w:r>
      <w:r>
        <w:rPr>
          <w:rFonts w:hint="eastAsia" w:ascii="Times New Roman" w:hAnsi="Times New Roman" w:eastAsia="方正仿宋简体" w:cs="Times New Roman"/>
          <w:color w:val="auto"/>
          <w:sz w:val="32"/>
          <w:szCs w:val="32"/>
          <w:highlight w:val="none"/>
          <w:lang w:val="en-US" w:eastAsia="zh-CN"/>
        </w:rPr>
        <w:t>本校六年级</w:t>
      </w:r>
      <w:r>
        <w:rPr>
          <w:rFonts w:hint="default" w:ascii="Times New Roman" w:hAnsi="Times New Roman" w:eastAsia="方正仿宋简体" w:cs="Times New Roman"/>
          <w:color w:val="auto"/>
          <w:sz w:val="32"/>
          <w:szCs w:val="32"/>
          <w:highlight w:val="none"/>
        </w:rPr>
        <w:t>应届毕业生</w:t>
      </w:r>
      <w:r>
        <w:rPr>
          <w:rFonts w:hint="eastAsia" w:ascii="Times New Roman" w:hAnsi="Times New Roman" w:eastAsia="方正仿宋简体" w:cs="Times New Roman"/>
          <w:b w:val="0"/>
          <w:bCs w:val="0"/>
          <w:color w:val="auto"/>
          <w:sz w:val="32"/>
          <w:szCs w:val="32"/>
          <w:highlight w:val="none"/>
          <w:lang w:val="en-US" w:eastAsia="zh-CN"/>
        </w:rPr>
        <w:t>。</w:t>
      </w:r>
    </w:p>
    <w:p>
      <w:pPr>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color w:val="auto"/>
          <w:sz w:val="32"/>
          <w:szCs w:val="32"/>
          <w:highlight w:val="none"/>
          <w:lang w:eastAsia="zh-CN"/>
        </w:rPr>
      </w:pPr>
      <w:r>
        <w:rPr>
          <w:rFonts w:hint="eastAsia" w:ascii="Times New Roman" w:hAnsi="Times New Roman" w:eastAsia="方正仿宋简体" w:cs="Times New Roman"/>
          <w:b/>
          <w:bCs/>
          <w:color w:val="auto"/>
          <w:sz w:val="32"/>
          <w:szCs w:val="32"/>
          <w:highlight w:val="none"/>
          <w:lang w:val="en-US" w:eastAsia="zh-CN"/>
        </w:rPr>
        <w:t>9</w:t>
      </w:r>
      <w:r>
        <w:rPr>
          <w:rFonts w:hint="default" w:ascii="Times New Roman" w:hAnsi="Times New Roman" w:eastAsia="方正仿宋简体" w:cs="Times New Roman"/>
          <w:b/>
          <w:bCs/>
          <w:color w:val="auto"/>
          <w:sz w:val="32"/>
          <w:szCs w:val="32"/>
          <w:highlight w:val="none"/>
        </w:rPr>
        <w:t>.色力布亚镇第一中学</w:t>
      </w:r>
      <w:r>
        <w:rPr>
          <w:rFonts w:hint="default" w:ascii="Times New Roman" w:hAnsi="Times New Roman" w:eastAsia="方正仿宋简体" w:cs="Times New Roman"/>
          <w:color w:val="auto"/>
          <w:sz w:val="32"/>
          <w:szCs w:val="32"/>
          <w:highlight w:val="none"/>
        </w:rPr>
        <w:t>招收</w:t>
      </w:r>
      <w:r>
        <w:rPr>
          <w:rFonts w:hint="default" w:ascii="Times New Roman" w:hAnsi="Times New Roman" w:eastAsia="方正仿宋简体" w:cs="Times New Roman"/>
          <w:color w:val="auto"/>
          <w:kern w:val="2"/>
          <w:sz w:val="32"/>
          <w:szCs w:val="32"/>
          <w:highlight w:val="none"/>
          <w:lang w:val="en-US" w:eastAsia="zh-CN" w:bidi="ar-SA"/>
        </w:rPr>
        <w:t>色力布</w:t>
      </w:r>
      <w:r>
        <w:rPr>
          <w:rFonts w:hint="default" w:ascii="Times New Roman" w:hAnsi="Times New Roman" w:eastAsia="方正仿宋简体" w:cs="Times New Roman"/>
          <w:color w:val="auto"/>
          <w:sz w:val="32"/>
          <w:szCs w:val="32"/>
          <w:highlight w:val="none"/>
        </w:rPr>
        <w:t>亚镇第</w:t>
      </w:r>
      <w:r>
        <w:rPr>
          <w:rFonts w:hint="default" w:ascii="Times New Roman" w:hAnsi="Times New Roman" w:eastAsia="方正仿宋简体" w:cs="Times New Roman"/>
          <w:color w:val="auto"/>
          <w:sz w:val="32"/>
          <w:szCs w:val="32"/>
          <w:highlight w:val="none"/>
          <w:lang w:val="en-US" w:eastAsia="zh-CN"/>
        </w:rPr>
        <w:t>一</w:t>
      </w:r>
      <w:r>
        <w:rPr>
          <w:rFonts w:hint="default" w:ascii="Times New Roman" w:hAnsi="Times New Roman" w:eastAsia="方正仿宋简体" w:cs="Times New Roman"/>
          <w:color w:val="auto"/>
          <w:sz w:val="32"/>
          <w:szCs w:val="32"/>
          <w:highlight w:val="none"/>
        </w:rPr>
        <w:t>小学</w:t>
      </w:r>
      <w:r>
        <w:rPr>
          <w:rFonts w:hint="default" w:ascii="Times New Roman" w:hAnsi="Times New Roman" w:eastAsia="方正仿宋简体" w:cs="Times New Roman"/>
          <w:color w:val="auto"/>
          <w:sz w:val="32"/>
          <w:szCs w:val="32"/>
          <w:highlight w:val="none"/>
          <w:lang w:eastAsia="zh-CN"/>
        </w:rPr>
        <w:t>、色力布亚镇卡拉艾肯小学、</w:t>
      </w:r>
      <w:r>
        <w:rPr>
          <w:rFonts w:hint="default" w:ascii="Times New Roman" w:hAnsi="Times New Roman" w:eastAsia="方正仿宋简体" w:cs="Times New Roman"/>
          <w:color w:val="auto"/>
          <w:sz w:val="32"/>
          <w:szCs w:val="32"/>
          <w:highlight w:val="none"/>
          <w:lang w:val="en-US" w:eastAsia="zh-CN"/>
        </w:rPr>
        <w:t>色力布亚镇库拉木托格拉克小学、</w:t>
      </w:r>
      <w:r>
        <w:rPr>
          <w:rFonts w:hint="default" w:ascii="Times New Roman" w:hAnsi="Times New Roman" w:eastAsia="方正仿宋简体" w:cs="Times New Roman"/>
          <w:color w:val="auto"/>
          <w:sz w:val="32"/>
          <w:szCs w:val="32"/>
          <w:highlight w:val="none"/>
          <w:lang w:eastAsia="zh-CN"/>
        </w:rPr>
        <w:t>色力布亚镇夏喀勒阿瓦提小学、色力布亚镇帕合米勒克小学、</w:t>
      </w:r>
      <w:r>
        <w:rPr>
          <w:rFonts w:hint="default" w:ascii="Times New Roman" w:hAnsi="Times New Roman" w:eastAsia="方正仿宋简体" w:cs="Times New Roman"/>
          <w:color w:val="auto"/>
          <w:sz w:val="32"/>
          <w:szCs w:val="32"/>
          <w:highlight w:val="none"/>
        </w:rPr>
        <w:t>琼库</w:t>
      </w:r>
      <w:r>
        <w:rPr>
          <w:rFonts w:hint="default" w:ascii="Times New Roman" w:hAnsi="Times New Roman" w:eastAsia="方正仿宋简体" w:cs="Times New Roman"/>
          <w:color w:val="auto"/>
          <w:sz w:val="32"/>
          <w:szCs w:val="32"/>
          <w:highlight w:val="none"/>
          <w:lang w:val="en-US" w:eastAsia="zh-CN"/>
        </w:rPr>
        <w:t>尔</w:t>
      </w:r>
      <w:r>
        <w:rPr>
          <w:rFonts w:hint="default" w:ascii="Times New Roman" w:hAnsi="Times New Roman" w:eastAsia="方正仿宋简体" w:cs="Times New Roman"/>
          <w:color w:val="auto"/>
          <w:sz w:val="32"/>
          <w:szCs w:val="32"/>
          <w:highlight w:val="none"/>
        </w:rPr>
        <w:t>恰克乡</w:t>
      </w:r>
      <w:r>
        <w:rPr>
          <w:rFonts w:hint="default" w:ascii="Times New Roman" w:hAnsi="Times New Roman" w:eastAsia="方正仿宋简体" w:cs="Times New Roman"/>
          <w:color w:val="auto"/>
          <w:sz w:val="32"/>
          <w:szCs w:val="32"/>
          <w:highlight w:val="none"/>
          <w:lang w:val="en-US" w:eastAsia="zh-CN"/>
        </w:rPr>
        <w:t>第二</w:t>
      </w:r>
      <w:r>
        <w:rPr>
          <w:rFonts w:hint="default" w:ascii="Times New Roman" w:hAnsi="Times New Roman" w:eastAsia="方正仿宋简体" w:cs="Times New Roman"/>
          <w:color w:val="auto"/>
          <w:sz w:val="32"/>
          <w:szCs w:val="32"/>
          <w:highlight w:val="none"/>
        </w:rPr>
        <w:t>小学应届毕业生</w:t>
      </w:r>
      <w:r>
        <w:rPr>
          <w:rFonts w:hint="default" w:ascii="Times New Roman" w:hAnsi="Times New Roman" w:eastAsia="方正仿宋简体" w:cs="Times New Roman"/>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简体" w:cs="Times New Roman"/>
          <w:color w:val="auto"/>
          <w:sz w:val="32"/>
          <w:szCs w:val="32"/>
          <w:highlight w:val="none"/>
        </w:rPr>
      </w:pPr>
      <w:r>
        <w:rPr>
          <w:rFonts w:hint="eastAsia" w:ascii="Times New Roman" w:hAnsi="Times New Roman" w:eastAsia="方正仿宋简体" w:cs="Times New Roman"/>
          <w:b/>
          <w:bCs/>
          <w:color w:val="auto"/>
          <w:sz w:val="32"/>
          <w:szCs w:val="32"/>
          <w:highlight w:val="none"/>
          <w:lang w:val="en-US" w:eastAsia="zh-CN"/>
        </w:rPr>
        <w:t>10</w:t>
      </w:r>
      <w:r>
        <w:rPr>
          <w:rFonts w:hint="default" w:ascii="Times New Roman" w:hAnsi="Times New Roman" w:eastAsia="方正仿宋简体" w:cs="Times New Roman"/>
          <w:b/>
          <w:bCs/>
          <w:color w:val="auto"/>
          <w:sz w:val="32"/>
          <w:szCs w:val="32"/>
          <w:highlight w:val="none"/>
        </w:rPr>
        <w:t>.色力布亚镇第二中学</w:t>
      </w:r>
      <w:r>
        <w:rPr>
          <w:rFonts w:hint="default" w:ascii="Times New Roman" w:hAnsi="Times New Roman" w:eastAsia="方正仿宋简体" w:cs="Times New Roman"/>
          <w:color w:val="auto"/>
          <w:sz w:val="32"/>
          <w:szCs w:val="32"/>
          <w:highlight w:val="none"/>
        </w:rPr>
        <w:t>招收色力布亚镇第</w:t>
      </w:r>
      <w:r>
        <w:rPr>
          <w:rFonts w:hint="default" w:ascii="Times New Roman" w:hAnsi="Times New Roman" w:eastAsia="方正仿宋简体" w:cs="Times New Roman"/>
          <w:color w:val="auto"/>
          <w:sz w:val="32"/>
          <w:szCs w:val="32"/>
          <w:highlight w:val="none"/>
          <w:lang w:val="en-US" w:eastAsia="zh-CN"/>
        </w:rPr>
        <w:t>二</w:t>
      </w:r>
      <w:r>
        <w:rPr>
          <w:rFonts w:hint="default" w:ascii="Times New Roman" w:hAnsi="Times New Roman" w:eastAsia="方正仿宋简体" w:cs="Times New Roman"/>
          <w:color w:val="auto"/>
          <w:sz w:val="32"/>
          <w:szCs w:val="32"/>
          <w:highlight w:val="none"/>
        </w:rPr>
        <w:t>小学</w:t>
      </w:r>
      <w:r>
        <w:rPr>
          <w:rFonts w:hint="default" w:ascii="Times New Roman" w:hAnsi="Times New Roman" w:eastAsia="方正仿宋简体" w:cs="Times New Roman"/>
          <w:color w:val="auto"/>
          <w:sz w:val="32"/>
          <w:szCs w:val="32"/>
          <w:highlight w:val="none"/>
          <w:lang w:eastAsia="zh-CN"/>
        </w:rPr>
        <w:t>、色力布亚镇拜西吐甫小学、</w:t>
      </w:r>
      <w:r>
        <w:rPr>
          <w:rFonts w:hint="default" w:ascii="Times New Roman" w:hAnsi="Times New Roman" w:eastAsia="方正仿宋简体" w:cs="Times New Roman"/>
          <w:color w:val="auto"/>
          <w:sz w:val="32"/>
          <w:szCs w:val="32"/>
          <w:highlight w:val="none"/>
          <w:lang w:val="en-US" w:eastAsia="zh-CN"/>
        </w:rPr>
        <w:t>色力布亚镇阿克顿吉米小学、</w:t>
      </w:r>
      <w:r>
        <w:rPr>
          <w:rFonts w:hint="default" w:ascii="Times New Roman" w:hAnsi="Times New Roman" w:eastAsia="方正仿宋简体" w:cs="Times New Roman"/>
          <w:color w:val="auto"/>
          <w:sz w:val="32"/>
          <w:szCs w:val="32"/>
          <w:highlight w:val="none"/>
          <w:lang w:eastAsia="zh-CN"/>
        </w:rPr>
        <w:t>色力布亚镇尧勒瓦斯库坦小学</w:t>
      </w:r>
      <w:r>
        <w:rPr>
          <w:rFonts w:hint="eastAsia"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lang w:val="en-US" w:eastAsia="zh-CN"/>
        </w:rPr>
        <w:t>色力布亚镇博孜艾日克小学、</w:t>
      </w:r>
      <w:r>
        <w:rPr>
          <w:rFonts w:hint="default" w:ascii="Times New Roman" w:hAnsi="Times New Roman" w:eastAsia="方正仿宋简体" w:cs="Times New Roman"/>
          <w:color w:val="auto"/>
          <w:sz w:val="32"/>
          <w:szCs w:val="32"/>
          <w:highlight w:val="none"/>
        </w:rPr>
        <w:t>色力布亚镇英阿瓦提小学应届毕业生。</w:t>
      </w:r>
    </w:p>
    <w:p>
      <w:pPr>
        <w:pStyle w:val="6"/>
        <w:pageBreakBefore w:val="0"/>
        <w:kinsoku/>
        <w:wordWrap/>
        <w:overflowPunct/>
        <w:topLinePunct w:val="0"/>
        <w:autoSpaceDE/>
        <w:autoSpaceDN/>
        <w:bidi w:val="0"/>
        <w:adjustRightInd/>
        <w:snapToGrid/>
        <w:spacing w:after="0" w:line="560" w:lineRule="exact"/>
        <w:ind w:left="0" w:leftChars="0" w:firstLine="643" w:firstLineChars="200"/>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kern w:val="2"/>
          <w:sz w:val="32"/>
          <w:szCs w:val="32"/>
          <w:highlight w:val="none"/>
          <w:lang w:val="en-US" w:eastAsia="zh-CN" w:bidi="ar-SA"/>
        </w:rPr>
        <w:t>1</w:t>
      </w:r>
      <w:r>
        <w:rPr>
          <w:rFonts w:hint="eastAsia" w:ascii="Times New Roman" w:hAnsi="Times New Roman" w:eastAsia="方正仿宋简体" w:cs="Times New Roman"/>
          <w:b/>
          <w:bCs/>
          <w:color w:val="auto"/>
          <w:kern w:val="2"/>
          <w:sz w:val="32"/>
          <w:szCs w:val="32"/>
          <w:highlight w:val="none"/>
          <w:lang w:val="en-US" w:eastAsia="zh-CN" w:bidi="ar-SA"/>
        </w:rPr>
        <w:t>1</w:t>
      </w:r>
      <w:r>
        <w:rPr>
          <w:rFonts w:hint="default" w:ascii="Times New Roman" w:hAnsi="Times New Roman" w:eastAsia="方正仿宋简体" w:cs="Times New Roman"/>
          <w:b/>
          <w:bCs/>
          <w:color w:val="auto"/>
          <w:kern w:val="2"/>
          <w:sz w:val="32"/>
          <w:szCs w:val="32"/>
          <w:highlight w:val="none"/>
          <w:lang w:val="en-US" w:eastAsia="zh-CN" w:bidi="ar-SA"/>
        </w:rPr>
        <w:t>.色力布亚镇第三中学</w:t>
      </w:r>
      <w:r>
        <w:rPr>
          <w:rFonts w:hint="default" w:ascii="Times New Roman" w:hAnsi="Times New Roman" w:eastAsia="方正仿宋简体" w:cs="Times New Roman"/>
          <w:color w:val="auto"/>
          <w:kern w:val="2"/>
          <w:sz w:val="32"/>
          <w:szCs w:val="32"/>
          <w:highlight w:val="none"/>
          <w:lang w:val="en-US" w:eastAsia="zh-CN" w:bidi="ar-SA"/>
        </w:rPr>
        <w:t>招收</w:t>
      </w:r>
      <w:r>
        <w:rPr>
          <w:rFonts w:hint="default" w:ascii="Times New Roman" w:hAnsi="Times New Roman" w:eastAsia="方正仿宋简体" w:cs="Times New Roman"/>
          <w:color w:val="auto"/>
          <w:sz w:val="32"/>
          <w:szCs w:val="32"/>
          <w:highlight w:val="none"/>
          <w:lang w:eastAsia="zh-CN"/>
        </w:rPr>
        <w:t>阿拉格尔乡</w:t>
      </w:r>
      <w:r>
        <w:rPr>
          <w:rFonts w:hint="eastAsia" w:ascii="Times New Roman" w:hAnsi="Times New Roman" w:eastAsia="方正仿宋简体" w:cs="Times New Roman"/>
          <w:color w:val="auto"/>
          <w:sz w:val="32"/>
          <w:szCs w:val="32"/>
          <w:highlight w:val="none"/>
          <w:lang w:val="en-US" w:eastAsia="zh-CN"/>
        </w:rPr>
        <w:t>第二小学</w:t>
      </w:r>
      <w:r>
        <w:rPr>
          <w:rFonts w:hint="eastAsia"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lang w:eastAsia="zh-CN"/>
        </w:rPr>
        <w:t>色力布亚镇英买力小学、</w:t>
      </w:r>
      <w:r>
        <w:rPr>
          <w:rFonts w:hint="default" w:ascii="Times New Roman" w:hAnsi="Times New Roman" w:eastAsia="方正仿宋简体" w:cs="Times New Roman"/>
          <w:color w:val="auto"/>
          <w:sz w:val="32"/>
          <w:szCs w:val="32"/>
          <w:highlight w:val="none"/>
        </w:rPr>
        <w:t>色力布亚镇</w:t>
      </w:r>
      <w:r>
        <w:rPr>
          <w:rFonts w:hint="default" w:ascii="Times New Roman" w:hAnsi="Times New Roman" w:eastAsia="方正仿宋简体" w:cs="Times New Roman"/>
          <w:color w:val="auto"/>
          <w:sz w:val="32"/>
          <w:szCs w:val="32"/>
          <w:highlight w:val="none"/>
          <w:lang w:val="en-US" w:eastAsia="zh-CN"/>
        </w:rPr>
        <w:t>麻将拖格拉克</w:t>
      </w:r>
      <w:r>
        <w:rPr>
          <w:rFonts w:hint="default" w:ascii="Times New Roman" w:hAnsi="Times New Roman" w:eastAsia="方正仿宋简体" w:cs="Times New Roman"/>
          <w:color w:val="auto"/>
          <w:sz w:val="32"/>
          <w:szCs w:val="32"/>
          <w:highlight w:val="none"/>
        </w:rPr>
        <w:t>小学</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英吾斯塘乡</w:t>
      </w:r>
      <w:r>
        <w:rPr>
          <w:rFonts w:hint="default" w:ascii="Times New Roman" w:hAnsi="Times New Roman" w:eastAsia="方正仿宋简体" w:cs="Times New Roman"/>
          <w:color w:val="auto"/>
          <w:sz w:val="32"/>
          <w:szCs w:val="32"/>
          <w:highlight w:val="none"/>
          <w:lang w:val="en-US" w:eastAsia="zh-CN"/>
        </w:rPr>
        <w:t>第二</w:t>
      </w:r>
      <w:r>
        <w:rPr>
          <w:rFonts w:hint="default" w:ascii="Times New Roman" w:hAnsi="Times New Roman" w:eastAsia="方正仿宋简体" w:cs="Times New Roman"/>
          <w:color w:val="auto"/>
          <w:sz w:val="32"/>
          <w:szCs w:val="32"/>
          <w:highlight w:val="none"/>
        </w:rPr>
        <w:t>小学</w:t>
      </w:r>
      <w:r>
        <w:rPr>
          <w:rFonts w:hint="eastAsia"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lang w:eastAsia="zh-CN"/>
        </w:rPr>
        <w:t>阿克萨克马热勒乡塘巴扎小学</w:t>
      </w:r>
      <w:r>
        <w:rPr>
          <w:rFonts w:hint="eastAsia"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琼库</w:t>
      </w:r>
      <w:r>
        <w:rPr>
          <w:rFonts w:hint="default" w:ascii="Times New Roman" w:hAnsi="Times New Roman" w:eastAsia="方正仿宋简体" w:cs="Times New Roman"/>
          <w:color w:val="auto"/>
          <w:sz w:val="32"/>
          <w:szCs w:val="32"/>
          <w:highlight w:val="none"/>
          <w:lang w:val="en-US" w:eastAsia="zh-CN"/>
        </w:rPr>
        <w:t>尔</w:t>
      </w:r>
      <w:r>
        <w:rPr>
          <w:rFonts w:hint="default" w:ascii="Times New Roman" w:hAnsi="Times New Roman" w:eastAsia="方正仿宋简体" w:cs="Times New Roman"/>
          <w:color w:val="auto"/>
          <w:sz w:val="32"/>
          <w:szCs w:val="32"/>
          <w:highlight w:val="none"/>
        </w:rPr>
        <w:t>恰克乡</w:t>
      </w:r>
      <w:r>
        <w:rPr>
          <w:rFonts w:hint="default" w:ascii="Times New Roman" w:hAnsi="Times New Roman" w:eastAsia="方正仿宋简体" w:cs="Times New Roman"/>
          <w:color w:val="auto"/>
          <w:sz w:val="32"/>
          <w:szCs w:val="32"/>
          <w:highlight w:val="none"/>
          <w:lang w:val="en-US" w:eastAsia="zh-CN"/>
        </w:rPr>
        <w:t>努尔巴格22村小学</w:t>
      </w:r>
      <w:r>
        <w:rPr>
          <w:rFonts w:hint="default" w:ascii="Times New Roman" w:hAnsi="Times New Roman" w:eastAsia="方正仿宋简体" w:cs="Times New Roman"/>
          <w:color w:val="auto"/>
          <w:sz w:val="32"/>
          <w:szCs w:val="32"/>
          <w:highlight w:val="none"/>
        </w:rPr>
        <w:t>应届毕业生</w:t>
      </w:r>
      <w:r>
        <w:rPr>
          <w:rFonts w:hint="default" w:ascii="Times New Roman" w:hAnsi="Times New Roman" w:eastAsia="方正仿宋简体" w:cs="Times New Roman"/>
          <w:color w:val="auto"/>
          <w:sz w:val="32"/>
          <w:szCs w:val="32"/>
          <w:highlight w:val="none"/>
          <w:lang w:val="en-US" w:eastAsia="zh-CN"/>
        </w:rPr>
        <w:t>。</w:t>
      </w:r>
    </w:p>
    <w:p>
      <w:pPr>
        <w:pStyle w:val="6"/>
        <w:pageBreakBefore w:val="0"/>
        <w:kinsoku/>
        <w:wordWrap/>
        <w:overflowPunct/>
        <w:topLinePunct w:val="0"/>
        <w:autoSpaceDE/>
        <w:autoSpaceDN/>
        <w:bidi w:val="0"/>
        <w:adjustRightInd/>
        <w:snapToGrid/>
        <w:spacing w:after="0" w:line="560" w:lineRule="exact"/>
        <w:ind w:left="0" w:leftChars="0" w:firstLine="643" w:firstLineChars="200"/>
        <w:textAlignment w:val="auto"/>
        <w:rPr>
          <w:rFonts w:hint="default" w:ascii="Times New Roman" w:hAnsi="Times New Roman" w:eastAsia="方正仿宋简体" w:cs="Times New Roman"/>
          <w:color w:val="auto"/>
          <w:sz w:val="32"/>
          <w:szCs w:val="32"/>
          <w:highlight w:val="none"/>
          <w:lang w:eastAsia="zh-CN"/>
        </w:rPr>
      </w:pPr>
      <w:r>
        <w:rPr>
          <w:rFonts w:hint="default" w:ascii="Times New Roman" w:hAnsi="Times New Roman" w:eastAsia="方正仿宋简体" w:cs="Times New Roman"/>
          <w:b/>
          <w:bCs/>
          <w:color w:val="auto"/>
          <w:kern w:val="2"/>
          <w:sz w:val="32"/>
          <w:szCs w:val="32"/>
          <w:highlight w:val="none"/>
          <w:lang w:val="en-US" w:eastAsia="zh-CN" w:bidi="ar-SA"/>
        </w:rPr>
        <w:t>1</w:t>
      </w:r>
      <w:r>
        <w:rPr>
          <w:rFonts w:hint="eastAsia" w:ascii="Times New Roman" w:hAnsi="Times New Roman" w:eastAsia="方正仿宋简体" w:cs="Times New Roman"/>
          <w:b/>
          <w:bCs/>
          <w:color w:val="auto"/>
          <w:kern w:val="2"/>
          <w:sz w:val="32"/>
          <w:szCs w:val="32"/>
          <w:highlight w:val="none"/>
          <w:lang w:val="en-US" w:eastAsia="zh-CN" w:bidi="ar-SA"/>
        </w:rPr>
        <w:t>2.</w:t>
      </w:r>
      <w:r>
        <w:rPr>
          <w:rFonts w:hint="default" w:ascii="Times New Roman" w:hAnsi="Times New Roman" w:eastAsia="方正仿宋简体" w:cs="Times New Roman"/>
          <w:b/>
          <w:bCs/>
          <w:color w:val="auto"/>
          <w:kern w:val="2"/>
          <w:sz w:val="32"/>
          <w:szCs w:val="32"/>
          <w:highlight w:val="none"/>
          <w:lang w:val="en-US" w:eastAsia="zh-CN" w:bidi="ar-SA"/>
        </w:rPr>
        <w:t>色力布亚镇第四中学</w:t>
      </w:r>
      <w:r>
        <w:rPr>
          <w:rFonts w:hint="default" w:ascii="Times New Roman" w:hAnsi="Times New Roman" w:eastAsia="方正仿宋简体" w:cs="Times New Roman"/>
          <w:b w:val="0"/>
          <w:bCs w:val="0"/>
          <w:color w:val="auto"/>
          <w:kern w:val="2"/>
          <w:sz w:val="32"/>
          <w:szCs w:val="32"/>
          <w:highlight w:val="none"/>
          <w:lang w:val="en-US" w:eastAsia="zh-CN" w:bidi="ar-SA"/>
        </w:rPr>
        <w:t>招收</w:t>
      </w:r>
      <w:r>
        <w:rPr>
          <w:rFonts w:hint="default" w:ascii="Times New Roman" w:hAnsi="Times New Roman" w:eastAsia="方正仿宋简体" w:cs="Times New Roman"/>
          <w:color w:val="auto"/>
          <w:sz w:val="32"/>
          <w:szCs w:val="32"/>
          <w:highlight w:val="none"/>
        </w:rPr>
        <w:t>英吾斯塘乡</w:t>
      </w:r>
      <w:r>
        <w:rPr>
          <w:rFonts w:hint="default" w:ascii="Times New Roman" w:hAnsi="Times New Roman" w:eastAsia="方正仿宋简体" w:cs="Times New Roman"/>
          <w:color w:val="auto"/>
          <w:sz w:val="32"/>
          <w:szCs w:val="32"/>
          <w:highlight w:val="none"/>
          <w:lang w:val="en-US" w:eastAsia="zh-CN"/>
        </w:rPr>
        <w:t>第一</w:t>
      </w:r>
      <w:r>
        <w:rPr>
          <w:rFonts w:hint="default" w:ascii="Times New Roman" w:hAnsi="Times New Roman" w:eastAsia="方正仿宋简体" w:cs="Times New Roman"/>
          <w:color w:val="auto"/>
          <w:sz w:val="32"/>
          <w:szCs w:val="32"/>
          <w:highlight w:val="none"/>
        </w:rPr>
        <w:t>小学</w:t>
      </w:r>
      <w:r>
        <w:rPr>
          <w:rFonts w:hint="default" w:ascii="Times New Roman" w:hAnsi="Times New Roman" w:eastAsia="方正仿宋简体" w:cs="Times New Roman"/>
          <w:color w:val="auto"/>
          <w:sz w:val="32"/>
          <w:szCs w:val="32"/>
          <w:highlight w:val="none"/>
          <w:lang w:eastAsia="zh-CN"/>
        </w:rPr>
        <w:t>、英吾斯塘乡塘努尔小学</w:t>
      </w:r>
      <w:r>
        <w:rPr>
          <w:rFonts w:hint="default" w:ascii="Times New Roman" w:hAnsi="Times New Roman" w:eastAsia="方正仿宋简体" w:cs="Times New Roman"/>
          <w:color w:val="auto"/>
          <w:sz w:val="32"/>
          <w:szCs w:val="32"/>
          <w:highlight w:val="none"/>
        </w:rPr>
        <w:t>应届毕业生</w:t>
      </w:r>
      <w:r>
        <w:rPr>
          <w:rFonts w:hint="default" w:ascii="Times New Roman" w:hAnsi="Times New Roman" w:eastAsia="方正仿宋简体" w:cs="Times New Roman"/>
          <w:color w:val="auto"/>
          <w:sz w:val="32"/>
          <w:szCs w:val="32"/>
          <w:highlight w:val="none"/>
          <w:lang w:eastAsia="zh-CN"/>
        </w:rPr>
        <w:t>。</w:t>
      </w:r>
      <w:bookmarkStart w:id="0" w:name="_GoBack"/>
      <w:bookmarkEnd w:id="0"/>
    </w:p>
    <w:p>
      <w:pPr>
        <w:pStyle w:val="6"/>
        <w:pageBreakBefore w:val="0"/>
        <w:kinsoku/>
        <w:wordWrap/>
        <w:overflowPunct/>
        <w:topLinePunct w:val="0"/>
        <w:autoSpaceDE/>
        <w:autoSpaceDN/>
        <w:bidi w:val="0"/>
        <w:adjustRightInd/>
        <w:snapToGrid/>
        <w:spacing w:after="0" w:line="560" w:lineRule="exact"/>
        <w:ind w:left="0" w:leftChars="0" w:firstLine="643" w:firstLineChars="200"/>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kern w:val="2"/>
          <w:sz w:val="32"/>
          <w:szCs w:val="32"/>
          <w:highlight w:val="none"/>
          <w:lang w:val="en-US" w:eastAsia="zh-CN" w:bidi="ar-SA"/>
        </w:rPr>
        <w:t>1</w:t>
      </w:r>
      <w:r>
        <w:rPr>
          <w:rFonts w:hint="eastAsia" w:ascii="Times New Roman" w:hAnsi="Times New Roman" w:eastAsia="方正仿宋简体" w:cs="Times New Roman"/>
          <w:b/>
          <w:bCs/>
          <w:color w:val="auto"/>
          <w:kern w:val="2"/>
          <w:sz w:val="32"/>
          <w:szCs w:val="32"/>
          <w:highlight w:val="none"/>
          <w:lang w:val="en-US" w:eastAsia="zh-CN" w:bidi="ar-SA"/>
        </w:rPr>
        <w:t>3.</w:t>
      </w:r>
      <w:r>
        <w:rPr>
          <w:rFonts w:hint="default" w:ascii="Times New Roman" w:hAnsi="Times New Roman" w:eastAsia="方正仿宋简体" w:cs="Times New Roman"/>
          <w:b/>
          <w:bCs/>
          <w:color w:val="auto"/>
          <w:kern w:val="2"/>
          <w:sz w:val="32"/>
          <w:szCs w:val="32"/>
          <w:highlight w:val="none"/>
          <w:lang w:val="en-US" w:eastAsia="zh-CN" w:bidi="ar-SA"/>
        </w:rPr>
        <w:t>琼库尔恰克乡中学</w:t>
      </w:r>
      <w:r>
        <w:rPr>
          <w:rFonts w:hint="default" w:ascii="Times New Roman" w:hAnsi="Times New Roman" w:eastAsia="方正仿宋简体" w:cs="Times New Roman"/>
          <w:color w:val="auto"/>
          <w:sz w:val="32"/>
          <w:szCs w:val="32"/>
          <w:highlight w:val="none"/>
          <w:lang w:val="en-US" w:eastAsia="zh-CN"/>
        </w:rPr>
        <w:t>招收</w:t>
      </w:r>
      <w:r>
        <w:rPr>
          <w:rFonts w:hint="eastAsia" w:ascii="Times New Roman" w:hAnsi="Times New Roman" w:eastAsia="方正仿宋简体" w:cs="Times New Roman"/>
          <w:color w:val="auto"/>
          <w:sz w:val="32"/>
          <w:szCs w:val="32"/>
          <w:highlight w:val="none"/>
          <w:lang w:val="en-US" w:eastAsia="zh-CN"/>
        </w:rPr>
        <w:t>本校六年级</w:t>
      </w:r>
      <w:r>
        <w:rPr>
          <w:rFonts w:hint="default" w:ascii="Times New Roman" w:hAnsi="Times New Roman" w:eastAsia="方正仿宋简体" w:cs="Times New Roman"/>
          <w:color w:val="auto"/>
          <w:sz w:val="32"/>
          <w:szCs w:val="32"/>
          <w:highlight w:val="none"/>
        </w:rPr>
        <w:t>应届毕业生</w:t>
      </w:r>
      <w:r>
        <w:rPr>
          <w:rFonts w:hint="default" w:ascii="Times New Roman" w:hAnsi="Times New Roman" w:eastAsia="方正仿宋简体" w:cs="Times New Roman"/>
          <w:color w:val="auto"/>
          <w:sz w:val="32"/>
          <w:szCs w:val="32"/>
          <w:highlight w:val="none"/>
          <w:lang w:eastAsia="zh-CN"/>
        </w:rPr>
        <w:t>。</w:t>
      </w:r>
    </w:p>
    <w:p>
      <w:pPr>
        <w:pStyle w:val="6"/>
        <w:pageBreakBefore w:val="0"/>
        <w:kinsoku/>
        <w:wordWrap/>
        <w:overflowPunct/>
        <w:topLinePunct w:val="0"/>
        <w:autoSpaceDE/>
        <w:autoSpaceDN/>
        <w:bidi w:val="0"/>
        <w:adjustRightInd/>
        <w:snapToGrid/>
        <w:spacing w:after="0" w:line="560" w:lineRule="exact"/>
        <w:ind w:left="0" w:leftChars="0" w:firstLine="643" w:firstLineChars="200"/>
        <w:textAlignment w:val="auto"/>
        <w:rPr>
          <w:rFonts w:hint="default" w:ascii="Times New Roman" w:hAnsi="Times New Roman" w:eastAsia="方正仿宋简体" w:cs="Times New Roman"/>
          <w:color w:val="auto"/>
          <w:sz w:val="32"/>
          <w:szCs w:val="32"/>
          <w:highlight w:val="none"/>
          <w:lang w:eastAsia="zh-CN"/>
        </w:rPr>
      </w:pPr>
      <w:r>
        <w:rPr>
          <w:rFonts w:hint="default" w:ascii="Times New Roman" w:hAnsi="Times New Roman" w:eastAsia="方正仿宋简体" w:cs="Times New Roman"/>
          <w:b/>
          <w:bCs/>
          <w:color w:val="auto"/>
          <w:kern w:val="2"/>
          <w:sz w:val="32"/>
          <w:szCs w:val="32"/>
          <w:highlight w:val="none"/>
          <w:lang w:val="en-US" w:eastAsia="zh-CN" w:bidi="ar-SA"/>
        </w:rPr>
        <w:t>1</w:t>
      </w:r>
      <w:r>
        <w:rPr>
          <w:rFonts w:hint="eastAsia" w:ascii="Times New Roman" w:hAnsi="Times New Roman" w:eastAsia="方正仿宋简体" w:cs="Times New Roman"/>
          <w:b/>
          <w:bCs/>
          <w:color w:val="auto"/>
          <w:kern w:val="2"/>
          <w:sz w:val="32"/>
          <w:szCs w:val="32"/>
          <w:highlight w:val="none"/>
          <w:lang w:val="en-US" w:eastAsia="zh-CN" w:bidi="ar-SA"/>
        </w:rPr>
        <w:t>4</w:t>
      </w:r>
      <w:r>
        <w:rPr>
          <w:rFonts w:hint="default" w:ascii="Times New Roman" w:hAnsi="Times New Roman" w:eastAsia="方正仿宋简体" w:cs="Times New Roman"/>
          <w:b/>
          <w:bCs/>
          <w:color w:val="auto"/>
          <w:kern w:val="2"/>
          <w:sz w:val="32"/>
          <w:szCs w:val="32"/>
          <w:highlight w:val="none"/>
          <w:lang w:val="en-US" w:eastAsia="zh-CN" w:bidi="ar-SA"/>
        </w:rPr>
        <w:t>.阿瓦提镇中学</w:t>
      </w:r>
      <w:r>
        <w:rPr>
          <w:rFonts w:hint="default" w:ascii="Times New Roman" w:hAnsi="Times New Roman" w:eastAsia="方正仿宋简体" w:cs="Times New Roman"/>
          <w:color w:val="auto"/>
          <w:sz w:val="32"/>
          <w:szCs w:val="32"/>
          <w:highlight w:val="none"/>
        </w:rPr>
        <w:t>招收</w:t>
      </w:r>
      <w:r>
        <w:rPr>
          <w:rFonts w:hint="eastAsia" w:ascii="Times New Roman" w:hAnsi="Times New Roman" w:eastAsia="方正仿宋简体" w:cs="Times New Roman"/>
          <w:color w:val="auto"/>
          <w:sz w:val="32"/>
          <w:szCs w:val="32"/>
          <w:highlight w:val="none"/>
          <w:lang w:val="en-US" w:eastAsia="zh-CN"/>
        </w:rPr>
        <w:t>本乡六年级</w:t>
      </w:r>
      <w:r>
        <w:rPr>
          <w:rFonts w:hint="default" w:ascii="Times New Roman" w:hAnsi="Times New Roman" w:eastAsia="方正仿宋简体" w:cs="Times New Roman"/>
          <w:color w:val="auto"/>
          <w:sz w:val="32"/>
          <w:szCs w:val="32"/>
          <w:highlight w:val="none"/>
        </w:rPr>
        <w:t>应届毕业生</w:t>
      </w:r>
      <w:r>
        <w:rPr>
          <w:rFonts w:hint="default" w:ascii="Times New Roman" w:hAnsi="Times New Roman" w:eastAsia="方正仿宋简体" w:cs="Times New Roman"/>
          <w:color w:val="auto"/>
          <w:sz w:val="32"/>
          <w:szCs w:val="32"/>
          <w:highlight w:val="none"/>
          <w:lang w:eastAsia="zh-CN"/>
        </w:rPr>
        <w:t>。</w:t>
      </w:r>
    </w:p>
    <w:p>
      <w:pPr>
        <w:pStyle w:val="6"/>
        <w:pageBreakBefore w:val="0"/>
        <w:kinsoku/>
        <w:wordWrap/>
        <w:overflowPunct/>
        <w:topLinePunct w:val="0"/>
        <w:autoSpaceDE/>
        <w:autoSpaceDN/>
        <w:bidi w:val="0"/>
        <w:adjustRightInd/>
        <w:snapToGrid/>
        <w:spacing w:after="0" w:line="560" w:lineRule="exact"/>
        <w:ind w:left="0" w:leftChars="0" w:firstLine="643" w:firstLineChars="200"/>
        <w:textAlignment w:val="auto"/>
        <w:rPr>
          <w:rFonts w:hint="eastAsia" w:ascii="Times New Roman" w:hAnsi="Times New Roman" w:eastAsia="方正仿宋简体" w:cs="Times New Roman"/>
          <w:color w:val="auto"/>
          <w:sz w:val="32"/>
          <w:szCs w:val="32"/>
          <w:highlight w:val="none"/>
          <w:lang w:val="en-US" w:eastAsia="zh-CN"/>
        </w:rPr>
      </w:pPr>
      <w:r>
        <w:rPr>
          <w:rFonts w:hint="eastAsia" w:ascii="Times New Roman" w:hAnsi="Times New Roman" w:eastAsia="方正仿宋简体" w:cs="Times New Roman"/>
          <w:b/>
          <w:bCs/>
          <w:color w:val="auto"/>
          <w:kern w:val="2"/>
          <w:sz w:val="32"/>
          <w:szCs w:val="32"/>
          <w:highlight w:val="none"/>
          <w:lang w:val="en-US" w:eastAsia="zh-CN" w:bidi="ar-SA"/>
        </w:rPr>
        <w:t>15.阿克萨克马热勒乡中学（现阿克萨克马热勒乡第二小学）</w:t>
      </w:r>
      <w:r>
        <w:rPr>
          <w:rFonts w:hint="eastAsia" w:ascii="Times New Roman" w:hAnsi="Times New Roman" w:eastAsia="方正仿宋简体" w:cs="Times New Roman"/>
          <w:color w:val="auto"/>
          <w:sz w:val="32"/>
          <w:szCs w:val="32"/>
          <w:highlight w:val="none"/>
          <w:lang w:val="en-US" w:eastAsia="zh-CN"/>
        </w:rPr>
        <w:t>招收</w:t>
      </w:r>
      <w:r>
        <w:rPr>
          <w:rFonts w:hint="default" w:ascii="Times New Roman" w:hAnsi="Times New Roman" w:eastAsia="方正仿宋简体" w:cs="Times New Roman"/>
          <w:color w:val="auto"/>
          <w:sz w:val="32"/>
          <w:szCs w:val="32"/>
          <w:highlight w:val="none"/>
        </w:rPr>
        <w:t>阿克萨克</w:t>
      </w:r>
      <w:r>
        <w:rPr>
          <w:rFonts w:hint="default" w:ascii="Times New Roman" w:hAnsi="Times New Roman" w:eastAsia="方正仿宋简体" w:cs="Times New Roman"/>
          <w:color w:val="auto"/>
          <w:sz w:val="32"/>
          <w:szCs w:val="32"/>
          <w:highlight w:val="none"/>
          <w:lang w:eastAsia="zh-CN"/>
        </w:rPr>
        <w:t>马</w:t>
      </w:r>
      <w:r>
        <w:rPr>
          <w:rFonts w:hint="default" w:ascii="Times New Roman" w:hAnsi="Times New Roman" w:eastAsia="方正仿宋简体" w:cs="Times New Roman"/>
          <w:color w:val="auto"/>
          <w:sz w:val="32"/>
          <w:szCs w:val="32"/>
          <w:highlight w:val="none"/>
        </w:rPr>
        <w:t>热勒乡</w:t>
      </w:r>
      <w:r>
        <w:rPr>
          <w:rFonts w:hint="default" w:ascii="Times New Roman" w:hAnsi="Times New Roman" w:eastAsia="方正仿宋简体" w:cs="Times New Roman"/>
          <w:color w:val="auto"/>
          <w:sz w:val="32"/>
          <w:szCs w:val="32"/>
          <w:highlight w:val="none"/>
          <w:lang w:val="en-US" w:eastAsia="zh-CN"/>
        </w:rPr>
        <w:t>第一</w:t>
      </w:r>
      <w:r>
        <w:rPr>
          <w:rFonts w:hint="default" w:ascii="Times New Roman" w:hAnsi="Times New Roman" w:eastAsia="方正仿宋简体" w:cs="Times New Roman"/>
          <w:color w:val="auto"/>
          <w:sz w:val="32"/>
          <w:szCs w:val="32"/>
          <w:highlight w:val="none"/>
        </w:rPr>
        <w:t>小</w:t>
      </w:r>
      <w:r>
        <w:rPr>
          <w:rFonts w:hint="default" w:ascii="Times New Roman" w:hAnsi="Times New Roman" w:eastAsia="方正仿宋简体" w:cs="Times New Roman"/>
          <w:color w:val="auto"/>
          <w:sz w:val="32"/>
          <w:szCs w:val="32"/>
          <w:highlight w:val="none"/>
          <w:lang w:val="en-US" w:eastAsia="zh-CN"/>
        </w:rPr>
        <w:t>学、</w:t>
      </w:r>
      <w:r>
        <w:rPr>
          <w:rFonts w:hint="eastAsia" w:ascii="Times New Roman" w:hAnsi="Times New Roman" w:eastAsia="方正仿宋简体" w:cs="Times New Roman"/>
          <w:color w:val="auto"/>
          <w:sz w:val="32"/>
          <w:szCs w:val="32"/>
          <w:highlight w:val="none"/>
          <w:lang w:val="en-US" w:eastAsia="zh-CN"/>
        </w:rPr>
        <w:t>现</w:t>
      </w:r>
      <w:r>
        <w:rPr>
          <w:rFonts w:hint="default" w:ascii="Times New Roman" w:hAnsi="Times New Roman" w:eastAsia="方正仿宋简体" w:cs="Times New Roman"/>
          <w:color w:val="auto"/>
          <w:sz w:val="32"/>
          <w:szCs w:val="32"/>
          <w:highlight w:val="none"/>
        </w:rPr>
        <w:t>阿克萨克</w:t>
      </w:r>
      <w:r>
        <w:rPr>
          <w:rFonts w:hint="default" w:ascii="Times New Roman" w:hAnsi="Times New Roman" w:eastAsia="方正仿宋简体" w:cs="Times New Roman"/>
          <w:color w:val="auto"/>
          <w:sz w:val="32"/>
          <w:szCs w:val="32"/>
          <w:highlight w:val="none"/>
          <w:lang w:eastAsia="zh-CN"/>
        </w:rPr>
        <w:t>马</w:t>
      </w:r>
      <w:r>
        <w:rPr>
          <w:rFonts w:hint="default" w:ascii="Times New Roman" w:hAnsi="Times New Roman" w:eastAsia="方正仿宋简体" w:cs="Times New Roman"/>
          <w:color w:val="auto"/>
          <w:sz w:val="32"/>
          <w:szCs w:val="32"/>
          <w:highlight w:val="none"/>
        </w:rPr>
        <w:t>热勒乡</w:t>
      </w:r>
      <w:r>
        <w:rPr>
          <w:rFonts w:hint="default" w:ascii="Times New Roman" w:hAnsi="Times New Roman" w:eastAsia="方正仿宋简体" w:cs="Times New Roman"/>
          <w:color w:val="auto"/>
          <w:sz w:val="32"/>
          <w:szCs w:val="32"/>
          <w:highlight w:val="none"/>
          <w:lang w:val="en-US" w:eastAsia="zh-CN"/>
        </w:rPr>
        <w:t>第</w:t>
      </w:r>
      <w:r>
        <w:rPr>
          <w:rFonts w:hint="eastAsia" w:ascii="Times New Roman" w:hAnsi="Times New Roman" w:eastAsia="方正仿宋简体" w:cs="Times New Roman"/>
          <w:color w:val="auto"/>
          <w:sz w:val="32"/>
          <w:szCs w:val="32"/>
          <w:highlight w:val="none"/>
          <w:lang w:val="en-US" w:eastAsia="zh-CN"/>
        </w:rPr>
        <w:t>二</w:t>
      </w:r>
      <w:r>
        <w:rPr>
          <w:rFonts w:hint="default" w:ascii="Times New Roman" w:hAnsi="Times New Roman" w:eastAsia="方正仿宋简体" w:cs="Times New Roman"/>
          <w:color w:val="auto"/>
          <w:sz w:val="32"/>
          <w:szCs w:val="32"/>
          <w:highlight w:val="none"/>
        </w:rPr>
        <w:t>小</w:t>
      </w:r>
      <w:r>
        <w:rPr>
          <w:rFonts w:hint="default" w:ascii="Times New Roman" w:hAnsi="Times New Roman" w:eastAsia="方正仿宋简体" w:cs="Times New Roman"/>
          <w:color w:val="auto"/>
          <w:sz w:val="32"/>
          <w:szCs w:val="32"/>
          <w:highlight w:val="none"/>
          <w:lang w:val="en-US" w:eastAsia="zh-CN"/>
        </w:rPr>
        <w:t>学</w:t>
      </w:r>
      <w:r>
        <w:rPr>
          <w:rFonts w:hint="default" w:ascii="Times New Roman" w:hAnsi="Times New Roman" w:eastAsia="方正仿宋简体" w:cs="Times New Roman"/>
          <w:color w:val="auto"/>
          <w:sz w:val="32"/>
          <w:szCs w:val="32"/>
          <w:highlight w:val="none"/>
        </w:rPr>
        <w:t>应届毕业生</w:t>
      </w:r>
      <w:r>
        <w:rPr>
          <w:rFonts w:hint="eastAsia" w:ascii="Times New Roman" w:hAnsi="Times New Roman" w:eastAsia="方正仿宋简体" w:cs="Times New Roman"/>
          <w:color w:val="auto"/>
          <w:sz w:val="32"/>
          <w:szCs w:val="32"/>
          <w:highlight w:val="none"/>
          <w:lang w:eastAsia="zh-CN"/>
        </w:rPr>
        <w:t>。</w:t>
      </w:r>
    </w:p>
    <w:p>
      <w:pPr>
        <w:pStyle w:val="6"/>
        <w:pageBreakBefore w:val="0"/>
        <w:kinsoku/>
        <w:wordWrap/>
        <w:overflowPunct/>
        <w:topLinePunct w:val="0"/>
        <w:autoSpaceDE/>
        <w:autoSpaceDN/>
        <w:bidi w:val="0"/>
        <w:adjustRightInd/>
        <w:snapToGrid/>
        <w:spacing w:after="0" w:line="560" w:lineRule="exact"/>
        <w:ind w:left="0" w:leftChars="0" w:firstLine="643" w:firstLineChars="200"/>
        <w:textAlignment w:val="auto"/>
        <w:rPr>
          <w:rFonts w:hint="default" w:ascii="Times New Roman" w:hAnsi="Times New Roman" w:eastAsia="方正仿宋简体" w:cs="Times New Roman"/>
          <w:color w:val="auto"/>
          <w:sz w:val="32"/>
          <w:szCs w:val="32"/>
          <w:highlight w:val="none"/>
          <w:lang w:val="en-US" w:eastAsia="zh-CN"/>
        </w:rPr>
      </w:pPr>
      <w:r>
        <w:rPr>
          <w:rFonts w:hint="eastAsia" w:ascii="Times New Roman" w:hAnsi="Times New Roman" w:eastAsia="方正仿宋简体" w:cs="Times New Roman"/>
          <w:b/>
          <w:bCs/>
          <w:color w:val="auto"/>
          <w:kern w:val="2"/>
          <w:sz w:val="32"/>
          <w:szCs w:val="32"/>
          <w:highlight w:val="none"/>
          <w:lang w:val="en-US" w:eastAsia="zh-CN" w:bidi="ar-SA"/>
        </w:rPr>
        <w:t>16.恰尔巴格乡中学（现恰尔巴格乡第一小学）</w:t>
      </w:r>
      <w:r>
        <w:rPr>
          <w:rFonts w:hint="eastAsia" w:ascii="Times New Roman" w:hAnsi="Times New Roman" w:eastAsia="方正仿宋简体" w:cs="Times New Roman"/>
          <w:color w:val="auto"/>
          <w:sz w:val="32"/>
          <w:szCs w:val="32"/>
          <w:highlight w:val="none"/>
          <w:lang w:val="en-US" w:eastAsia="zh-CN"/>
        </w:rPr>
        <w:t>招收现恰尔巴格乡第一小学</w:t>
      </w:r>
      <w:r>
        <w:rPr>
          <w:rFonts w:hint="default" w:ascii="Times New Roman" w:hAnsi="Times New Roman" w:eastAsia="方正仿宋简体" w:cs="Times New Roman"/>
          <w:color w:val="auto"/>
          <w:sz w:val="32"/>
          <w:szCs w:val="32"/>
          <w:highlight w:val="none"/>
          <w:lang w:eastAsia="zh-CN"/>
        </w:rPr>
        <w:t>应届毕业生</w:t>
      </w:r>
      <w:r>
        <w:rPr>
          <w:rFonts w:hint="eastAsia" w:ascii="Times New Roman" w:hAnsi="Times New Roman" w:eastAsia="方正仿宋简体" w:cs="Times New Roman"/>
          <w:color w:val="auto"/>
          <w:sz w:val="32"/>
          <w:szCs w:val="32"/>
          <w:highlight w:val="none"/>
          <w:lang w:eastAsia="zh-CN"/>
        </w:rPr>
        <w:t>。</w:t>
      </w:r>
    </w:p>
    <w:p>
      <w:pPr>
        <w:pStyle w:val="6"/>
        <w:pageBreakBefore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方正黑体简体" w:cs="Times New Roman"/>
          <w:color w:val="auto"/>
          <w:sz w:val="32"/>
          <w:szCs w:val="32"/>
          <w:highlight w:val="none"/>
        </w:rPr>
      </w:pPr>
      <w:r>
        <w:rPr>
          <w:rFonts w:hint="eastAsia" w:ascii="Times New Roman" w:hAnsi="Times New Roman" w:eastAsia="方正黑体简体" w:cs="Times New Roman"/>
          <w:color w:val="auto"/>
          <w:sz w:val="32"/>
          <w:szCs w:val="32"/>
          <w:highlight w:val="none"/>
          <w:lang w:val="en-US" w:eastAsia="zh-CN"/>
        </w:rPr>
        <w:t>三</w:t>
      </w:r>
      <w:r>
        <w:rPr>
          <w:rFonts w:hint="default" w:ascii="Times New Roman" w:hAnsi="Times New Roman" w:eastAsia="方正黑体简体" w:cs="Times New Roman"/>
          <w:color w:val="auto"/>
          <w:sz w:val="32"/>
          <w:szCs w:val="32"/>
          <w:highlight w:val="none"/>
        </w:rPr>
        <w:t>、</w:t>
      </w:r>
      <w:r>
        <w:rPr>
          <w:rFonts w:hint="default" w:ascii="Times New Roman" w:hAnsi="Times New Roman" w:eastAsia="方正黑体简体" w:cs="Times New Roman"/>
          <w:color w:val="auto"/>
          <w:sz w:val="32"/>
          <w:szCs w:val="32"/>
          <w:highlight w:val="none"/>
          <w:lang w:val="en-US" w:eastAsia="zh-CN"/>
        </w:rPr>
        <w:t>报名</w:t>
      </w:r>
      <w:r>
        <w:rPr>
          <w:rFonts w:hint="default" w:ascii="Times New Roman" w:hAnsi="Times New Roman" w:eastAsia="方正黑体简体" w:cs="Times New Roman"/>
          <w:color w:val="auto"/>
          <w:sz w:val="32"/>
          <w:szCs w:val="32"/>
          <w:highlight w:val="none"/>
        </w:rPr>
        <w:t>时间和报名要求</w:t>
      </w:r>
    </w:p>
    <w:p>
      <w:pPr>
        <w:pStyle w:val="6"/>
        <w:pageBreakBefore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方正仿宋简体" w:cs="Times New Roman"/>
          <w:b w:val="0"/>
          <w:bCs/>
          <w:color w:val="auto"/>
          <w:sz w:val="32"/>
          <w:szCs w:val="32"/>
          <w:highlight w:val="none"/>
          <w:lang w:val="en-US" w:eastAsia="zh-CN"/>
        </w:rPr>
      </w:pPr>
      <w:r>
        <w:rPr>
          <w:rFonts w:hint="default" w:ascii="Times New Roman" w:hAnsi="Times New Roman" w:eastAsia="方正楷体简体" w:cs="Times New Roman"/>
          <w:b w:val="0"/>
          <w:bCs/>
          <w:color w:val="auto"/>
          <w:sz w:val="32"/>
          <w:szCs w:val="32"/>
          <w:highlight w:val="none"/>
          <w:lang w:eastAsia="zh-CN"/>
        </w:rPr>
        <w:t>（</w:t>
      </w:r>
      <w:r>
        <w:rPr>
          <w:rFonts w:hint="default" w:ascii="Times New Roman" w:hAnsi="Times New Roman" w:eastAsia="方正楷体简体" w:cs="Times New Roman"/>
          <w:b w:val="0"/>
          <w:bCs/>
          <w:color w:val="auto"/>
          <w:sz w:val="32"/>
          <w:szCs w:val="32"/>
          <w:highlight w:val="none"/>
          <w:lang w:val="en-US" w:eastAsia="zh-CN"/>
        </w:rPr>
        <w:t>一）报名</w:t>
      </w:r>
      <w:r>
        <w:rPr>
          <w:rFonts w:hint="default" w:ascii="Times New Roman" w:hAnsi="Times New Roman" w:eastAsia="方正楷体简体" w:cs="Times New Roman"/>
          <w:b w:val="0"/>
          <w:bCs/>
          <w:color w:val="auto"/>
          <w:sz w:val="32"/>
          <w:szCs w:val="32"/>
          <w:highlight w:val="none"/>
        </w:rPr>
        <w:t>时间：</w:t>
      </w:r>
      <w:r>
        <w:rPr>
          <w:rFonts w:hint="default" w:ascii="Times New Roman" w:hAnsi="Times New Roman" w:eastAsia="方正仿宋简体" w:cs="Times New Roman"/>
          <w:b w:val="0"/>
          <w:bCs/>
          <w:color w:val="auto"/>
          <w:sz w:val="32"/>
          <w:szCs w:val="32"/>
          <w:highlight w:val="none"/>
          <w:lang w:val="en-US" w:eastAsia="zh-CN"/>
        </w:rPr>
        <w:t>202</w:t>
      </w:r>
      <w:r>
        <w:rPr>
          <w:rFonts w:hint="eastAsia" w:ascii="Times New Roman" w:hAnsi="Times New Roman" w:eastAsia="方正仿宋简体" w:cs="Times New Roman"/>
          <w:b w:val="0"/>
          <w:bCs/>
          <w:color w:val="auto"/>
          <w:sz w:val="32"/>
          <w:szCs w:val="32"/>
          <w:highlight w:val="none"/>
          <w:lang w:val="en-US" w:eastAsia="zh-CN"/>
        </w:rPr>
        <w:t>6</w:t>
      </w:r>
      <w:r>
        <w:rPr>
          <w:rFonts w:hint="default" w:ascii="Times New Roman" w:hAnsi="Times New Roman" w:eastAsia="方正仿宋简体" w:cs="Times New Roman"/>
          <w:b w:val="0"/>
          <w:bCs/>
          <w:color w:val="auto"/>
          <w:sz w:val="32"/>
          <w:szCs w:val="32"/>
          <w:highlight w:val="none"/>
          <w:lang w:val="en-US" w:eastAsia="zh-CN"/>
        </w:rPr>
        <w:t>年</w:t>
      </w:r>
      <w:r>
        <w:rPr>
          <w:rFonts w:hint="eastAsia" w:ascii="Times New Roman" w:hAnsi="Times New Roman" w:eastAsia="方正仿宋简体" w:cs="Times New Roman"/>
          <w:b w:val="0"/>
          <w:bCs/>
          <w:color w:val="auto"/>
          <w:sz w:val="32"/>
          <w:szCs w:val="32"/>
          <w:highlight w:val="none"/>
          <w:lang w:val="en-US" w:eastAsia="zh-CN"/>
        </w:rPr>
        <w:t>7</w:t>
      </w:r>
      <w:r>
        <w:rPr>
          <w:rFonts w:hint="default" w:ascii="Times New Roman" w:hAnsi="Times New Roman" w:eastAsia="方正仿宋简体" w:cs="Times New Roman"/>
          <w:b w:val="0"/>
          <w:bCs/>
          <w:color w:val="auto"/>
          <w:sz w:val="32"/>
          <w:szCs w:val="32"/>
          <w:highlight w:val="none"/>
          <w:lang w:val="en-US" w:eastAsia="zh-CN"/>
        </w:rPr>
        <w:t>月</w:t>
      </w:r>
      <w:r>
        <w:rPr>
          <w:rFonts w:hint="eastAsia" w:ascii="Times New Roman" w:hAnsi="Times New Roman" w:eastAsia="方正仿宋简体" w:cs="Times New Roman"/>
          <w:b w:val="0"/>
          <w:bCs/>
          <w:color w:val="auto"/>
          <w:sz w:val="32"/>
          <w:szCs w:val="32"/>
          <w:highlight w:val="none"/>
          <w:lang w:val="en-US" w:eastAsia="zh-CN"/>
        </w:rPr>
        <w:t>1</w:t>
      </w:r>
      <w:r>
        <w:rPr>
          <w:rFonts w:hint="default" w:ascii="Times New Roman" w:hAnsi="Times New Roman" w:eastAsia="方正仿宋简体" w:cs="Times New Roman"/>
          <w:b w:val="0"/>
          <w:bCs/>
          <w:color w:val="auto"/>
          <w:sz w:val="32"/>
          <w:szCs w:val="32"/>
          <w:highlight w:val="none"/>
          <w:lang w:val="en-US" w:eastAsia="zh-CN"/>
        </w:rPr>
        <w:t>日</w:t>
      </w:r>
      <w:r>
        <w:rPr>
          <w:rFonts w:hint="eastAsia" w:ascii="Times New Roman" w:hAnsi="Times New Roman" w:eastAsia="方正仿宋简体" w:cs="Times New Roman"/>
          <w:b w:val="0"/>
          <w:bCs/>
          <w:color w:val="auto"/>
          <w:sz w:val="32"/>
          <w:szCs w:val="32"/>
          <w:highlight w:val="none"/>
          <w:lang w:val="en-US" w:eastAsia="zh-CN"/>
        </w:rPr>
        <w:t>—</w:t>
      </w:r>
      <w:r>
        <w:rPr>
          <w:rFonts w:hint="default" w:ascii="Times New Roman" w:hAnsi="Times New Roman" w:eastAsia="方正仿宋简体" w:cs="Times New Roman"/>
          <w:b w:val="0"/>
          <w:bCs/>
          <w:color w:val="auto"/>
          <w:sz w:val="32"/>
          <w:szCs w:val="32"/>
          <w:highlight w:val="none"/>
          <w:lang w:val="en-US" w:eastAsia="zh-CN"/>
        </w:rPr>
        <w:t>202</w:t>
      </w:r>
      <w:r>
        <w:rPr>
          <w:rFonts w:hint="eastAsia" w:ascii="Times New Roman" w:hAnsi="Times New Roman" w:eastAsia="方正仿宋简体" w:cs="Times New Roman"/>
          <w:b w:val="0"/>
          <w:bCs/>
          <w:color w:val="auto"/>
          <w:sz w:val="32"/>
          <w:szCs w:val="32"/>
          <w:highlight w:val="none"/>
          <w:lang w:val="en-US" w:eastAsia="zh-CN"/>
        </w:rPr>
        <w:t>6</w:t>
      </w:r>
      <w:r>
        <w:rPr>
          <w:rFonts w:hint="default" w:ascii="Times New Roman" w:hAnsi="Times New Roman" w:eastAsia="方正仿宋简体" w:cs="Times New Roman"/>
          <w:b w:val="0"/>
          <w:bCs/>
          <w:color w:val="auto"/>
          <w:sz w:val="32"/>
          <w:szCs w:val="32"/>
          <w:highlight w:val="none"/>
          <w:lang w:val="en-US" w:eastAsia="zh-CN"/>
        </w:rPr>
        <w:t>年</w:t>
      </w:r>
      <w:r>
        <w:rPr>
          <w:rFonts w:hint="eastAsia" w:ascii="Times New Roman" w:hAnsi="Times New Roman" w:eastAsia="方正仿宋简体" w:cs="Times New Roman"/>
          <w:b w:val="0"/>
          <w:bCs/>
          <w:color w:val="auto"/>
          <w:sz w:val="32"/>
          <w:szCs w:val="32"/>
          <w:highlight w:val="none"/>
          <w:lang w:val="en-US" w:eastAsia="zh-CN"/>
        </w:rPr>
        <w:t>7</w:t>
      </w:r>
      <w:r>
        <w:rPr>
          <w:rFonts w:hint="default" w:ascii="Times New Roman" w:hAnsi="Times New Roman" w:eastAsia="方正仿宋简体" w:cs="Times New Roman"/>
          <w:b w:val="0"/>
          <w:bCs/>
          <w:color w:val="auto"/>
          <w:sz w:val="32"/>
          <w:szCs w:val="32"/>
          <w:highlight w:val="none"/>
          <w:lang w:val="en-US" w:eastAsia="zh-CN"/>
        </w:rPr>
        <w:t>月</w:t>
      </w:r>
      <w:r>
        <w:rPr>
          <w:rFonts w:hint="eastAsia" w:ascii="Times New Roman" w:hAnsi="Times New Roman" w:eastAsia="方正仿宋简体" w:cs="Times New Roman"/>
          <w:b w:val="0"/>
          <w:bCs/>
          <w:color w:val="auto"/>
          <w:sz w:val="32"/>
          <w:szCs w:val="32"/>
          <w:highlight w:val="none"/>
          <w:lang w:val="en-US" w:eastAsia="zh-CN"/>
        </w:rPr>
        <w:t>3</w:t>
      </w:r>
      <w:r>
        <w:rPr>
          <w:rFonts w:hint="default" w:ascii="Times New Roman" w:hAnsi="Times New Roman" w:eastAsia="方正仿宋简体" w:cs="Times New Roman"/>
          <w:b w:val="0"/>
          <w:bCs/>
          <w:color w:val="auto"/>
          <w:sz w:val="32"/>
          <w:szCs w:val="32"/>
          <w:highlight w:val="none"/>
          <w:lang w:val="en-US" w:eastAsia="zh-CN"/>
        </w:rPr>
        <w:t>日</w:t>
      </w:r>
      <w:r>
        <w:rPr>
          <w:rFonts w:hint="eastAsia" w:ascii="Times New Roman" w:hAnsi="Times New Roman" w:eastAsia="方正仿宋简体" w:cs="Times New Roman"/>
          <w:b w:val="0"/>
          <w:bCs/>
          <w:color w:val="auto"/>
          <w:sz w:val="32"/>
          <w:szCs w:val="32"/>
          <w:highlight w:val="none"/>
          <w:lang w:val="en-US" w:eastAsia="zh-CN"/>
        </w:rPr>
        <w:t>（具体报名时间以正式下发文件为准）</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楷体简体" w:cs="Times New Roman"/>
          <w:b w:val="0"/>
          <w:bCs/>
          <w:color w:val="auto"/>
          <w:kern w:val="2"/>
          <w:sz w:val="32"/>
          <w:szCs w:val="32"/>
          <w:highlight w:val="none"/>
          <w:lang w:val="en-US" w:eastAsia="zh-CN" w:bidi="ar-SA"/>
        </w:rPr>
      </w:pPr>
      <w:r>
        <w:rPr>
          <w:rFonts w:hint="default" w:ascii="Times New Roman" w:hAnsi="Times New Roman" w:eastAsia="方正楷体简体" w:cs="Times New Roman"/>
          <w:b w:val="0"/>
          <w:bCs/>
          <w:color w:val="auto"/>
          <w:kern w:val="2"/>
          <w:sz w:val="32"/>
          <w:szCs w:val="32"/>
          <w:highlight w:val="none"/>
          <w:lang w:val="en-US" w:eastAsia="zh-CN" w:bidi="ar-SA"/>
        </w:rPr>
        <w:t>（二）报名材料</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color w:val="auto"/>
          <w:sz w:val="32"/>
          <w:szCs w:val="32"/>
          <w:highlight w:val="none"/>
          <w:lang w:val="en-US" w:eastAsia="zh-CN"/>
        </w:rPr>
        <w:t>1.学生及父母或法定监护人</w:t>
      </w:r>
      <w:r>
        <w:rPr>
          <w:rFonts w:hint="default" w:ascii="Times New Roman" w:hAnsi="Times New Roman" w:eastAsia="方正仿宋简体" w:cs="Times New Roman"/>
          <w:color w:val="auto"/>
          <w:sz w:val="32"/>
          <w:szCs w:val="32"/>
          <w:highlight w:val="none"/>
        </w:rPr>
        <w:t>户口簿</w:t>
      </w:r>
      <w:r>
        <w:rPr>
          <w:rFonts w:hint="default" w:ascii="Times New Roman" w:hAnsi="Times New Roman" w:eastAsia="方正仿宋简体" w:cs="Times New Roman"/>
          <w:color w:val="auto"/>
          <w:sz w:val="32"/>
          <w:szCs w:val="32"/>
          <w:highlight w:val="none"/>
          <w:lang w:val="en-US" w:eastAsia="zh-CN"/>
        </w:rPr>
        <w:t>原件及复印件；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color w:val="auto"/>
          <w:sz w:val="32"/>
          <w:szCs w:val="32"/>
          <w:highlight w:val="none"/>
          <w:lang w:val="en-US" w:eastAsia="zh-CN"/>
        </w:rPr>
        <w:t>2.</w:t>
      </w:r>
      <w:r>
        <w:rPr>
          <w:rFonts w:hint="default" w:ascii="Times New Roman" w:hAnsi="Times New Roman" w:eastAsia="方正仿宋简体" w:cs="Times New Roman"/>
          <w:color w:val="auto"/>
          <w:sz w:val="32"/>
          <w:szCs w:val="32"/>
          <w:highlight w:val="none"/>
        </w:rPr>
        <w:t>学生</w:t>
      </w:r>
      <w:r>
        <w:rPr>
          <w:rFonts w:hint="default" w:ascii="Times New Roman" w:hAnsi="Times New Roman" w:eastAsia="方正仿宋简体" w:cs="Times New Roman"/>
          <w:color w:val="auto"/>
          <w:sz w:val="32"/>
          <w:szCs w:val="32"/>
          <w:highlight w:val="none"/>
          <w:lang w:val="en-US" w:eastAsia="zh-CN"/>
        </w:rPr>
        <w:t>父母或法定监护人所拥有房产证（不动产证）、购房合同、居住证（公安机关出具）、房屋租赁协议中其中一项的原件及复印件。</w:t>
      </w:r>
    </w:p>
    <w:p>
      <w:pPr>
        <w:pageBreakBefore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简体" w:cs="Times New Roman"/>
          <w:b/>
          <w:bCs/>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备注</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（1）上述报名材料乡</w:t>
      </w:r>
      <w:r>
        <w:rPr>
          <w:rFonts w:hint="eastAsia" w:ascii="Times New Roman" w:hAnsi="Times New Roman" w:eastAsia="方正仿宋简体" w:cs="Times New Roman"/>
          <w:b w:val="0"/>
          <w:bCs w:val="0"/>
          <w:color w:val="auto"/>
          <w:sz w:val="32"/>
          <w:szCs w:val="32"/>
          <w:highlight w:val="none"/>
          <w:lang w:val="en-US" w:eastAsia="zh-CN"/>
        </w:rPr>
        <w:t>（</w:t>
      </w:r>
      <w:r>
        <w:rPr>
          <w:rFonts w:hint="default" w:ascii="Times New Roman" w:hAnsi="Times New Roman" w:eastAsia="方正仿宋简体" w:cs="Times New Roman"/>
          <w:b w:val="0"/>
          <w:bCs w:val="0"/>
          <w:color w:val="auto"/>
          <w:sz w:val="32"/>
          <w:szCs w:val="32"/>
          <w:highlight w:val="none"/>
          <w:lang w:val="en-US" w:eastAsia="zh-CN"/>
        </w:rPr>
        <w:t>镇</w:t>
      </w:r>
      <w:r>
        <w:rPr>
          <w:rFonts w:hint="eastAsia" w:ascii="Times New Roman" w:hAnsi="Times New Roman" w:eastAsia="方正仿宋简体" w:cs="Times New Roman"/>
          <w:b w:val="0"/>
          <w:bCs w:val="0"/>
          <w:color w:val="auto"/>
          <w:sz w:val="32"/>
          <w:szCs w:val="32"/>
          <w:highlight w:val="none"/>
          <w:lang w:val="en-US" w:eastAsia="zh-CN"/>
        </w:rPr>
        <w:t>）</w:t>
      </w:r>
      <w:r>
        <w:rPr>
          <w:rFonts w:hint="default" w:ascii="Times New Roman" w:hAnsi="Times New Roman" w:eastAsia="方正仿宋简体" w:cs="Times New Roman"/>
          <w:b w:val="0"/>
          <w:bCs w:val="0"/>
          <w:color w:val="auto"/>
          <w:sz w:val="32"/>
          <w:szCs w:val="32"/>
          <w:highlight w:val="none"/>
          <w:lang w:val="en-US" w:eastAsia="zh-CN"/>
        </w:rPr>
        <w:t>学校（园）可视情况而定，非必要可不提供。</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color w:val="auto"/>
          <w:sz w:val="32"/>
          <w:szCs w:val="32"/>
          <w:highlight w:val="none"/>
          <w:lang w:val="en-US" w:eastAsia="zh-CN"/>
        </w:rPr>
        <w:t>（2）学校对房产证（不动产证）、购房合同、居住证、房屋租赁协议存疑的，可要求家长提供补充性材料，如公证书、购买（租赁）房屋支付凭据、水电气费、物业费缴纳记录等补充性材料；学校在要求家长提供补充性材料时须坚持非必要可不提供的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（3）</w:t>
      </w:r>
      <w:r>
        <w:rPr>
          <w:rFonts w:hint="default" w:ascii="Times New Roman" w:hAnsi="Times New Roman" w:eastAsia="方正仿宋简体" w:cs="Times New Roman"/>
          <w:color w:val="auto"/>
          <w:sz w:val="32"/>
          <w:szCs w:val="32"/>
          <w:highlight w:val="none"/>
          <w:lang w:val="en-US" w:eastAsia="zh-CN"/>
        </w:rPr>
        <w:t>所提供房屋信息，须</w:t>
      </w:r>
      <w:r>
        <w:rPr>
          <w:rFonts w:hint="default" w:ascii="Times New Roman" w:hAnsi="Times New Roman" w:eastAsia="方正仿宋简体" w:cs="Times New Roman"/>
          <w:color w:val="auto"/>
          <w:sz w:val="32"/>
          <w:szCs w:val="32"/>
          <w:highlight w:val="none"/>
        </w:rPr>
        <w:t>学生</w:t>
      </w:r>
      <w:r>
        <w:rPr>
          <w:rFonts w:hint="default" w:ascii="Times New Roman" w:hAnsi="Times New Roman" w:eastAsia="方正仿宋简体" w:cs="Times New Roman"/>
          <w:color w:val="auto"/>
          <w:sz w:val="32"/>
          <w:szCs w:val="32"/>
          <w:highlight w:val="none"/>
          <w:lang w:val="en-US" w:eastAsia="zh-CN"/>
        </w:rPr>
        <w:t>父母或法定监护人实质性入住。</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简体" w:cs="Times New Roman"/>
          <w:b w:val="0"/>
          <w:bCs w:val="0"/>
          <w:color w:val="auto"/>
          <w:sz w:val="32"/>
          <w:szCs w:val="32"/>
          <w:highlight w:val="none"/>
          <w:lang w:val="en-US" w:eastAsia="zh-CN"/>
        </w:rPr>
      </w:pPr>
      <w:r>
        <w:rPr>
          <w:rFonts w:hint="default" w:ascii="Times New Roman" w:hAnsi="Times New Roman" w:eastAsia="方正楷体简体" w:cs="Times New Roman"/>
          <w:b w:val="0"/>
          <w:bCs w:val="0"/>
          <w:color w:val="auto"/>
          <w:sz w:val="32"/>
          <w:szCs w:val="32"/>
          <w:highlight w:val="none"/>
          <w:lang w:val="en-US" w:eastAsia="zh-CN"/>
        </w:rPr>
        <w:t>（三）录取要求</w:t>
      </w:r>
    </w:p>
    <w:p>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color w:val="auto"/>
          <w:sz w:val="32"/>
          <w:szCs w:val="32"/>
          <w:highlight w:val="none"/>
          <w:lang w:val="en-US" w:eastAsia="zh-CN"/>
        </w:rPr>
        <w:t>1.</w:t>
      </w:r>
      <w:r>
        <w:rPr>
          <w:rFonts w:hint="default" w:ascii="Times New Roman" w:hAnsi="Times New Roman" w:eastAsia="方正仿宋简体" w:cs="Times New Roman"/>
          <w:b/>
          <w:bCs/>
          <w:color w:val="auto"/>
          <w:sz w:val="32"/>
          <w:szCs w:val="32"/>
          <w:highlight w:val="none"/>
          <w:lang w:val="en-US" w:eastAsia="zh-CN"/>
        </w:rPr>
        <w:t>县城小学、幼儿园</w:t>
      </w:r>
      <w:r>
        <w:rPr>
          <w:rFonts w:hint="default" w:ascii="Times New Roman" w:hAnsi="Times New Roman" w:eastAsia="方正仿宋简体" w:cs="Times New Roman"/>
          <w:color w:val="auto"/>
          <w:sz w:val="32"/>
          <w:szCs w:val="32"/>
          <w:highlight w:val="none"/>
          <w:lang w:val="en-US" w:eastAsia="zh-CN"/>
        </w:rPr>
        <w:t>应对</w:t>
      </w:r>
      <w:r>
        <w:rPr>
          <w:rFonts w:hint="eastAsia" w:ascii="Times New Roman" w:hAnsi="Times New Roman" w:eastAsia="方正仿宋简体" w:cs="Times New Roman"/>
          <w:color w:val="auto"/>
          <w:sz w:val="32"/>
          <w:szCs w:val="32"/>
          <w:highlight w:val="none"/>
          <w:lang w:val="en-US" w:eastAsia="zh-CN"/>
        </w:rPr>
        <w:t>招生片区</w:t>
      </w:r>
      <w:r>
        <w:rPr>
          <w:rFonts w:hint="default" w:ascii="Times New Roman" w:hAnsi="Times New Roman" w:eastAsia="方正仿宋简体" w:cs="Times New Roman"/>
          <w:color w:val="auto"/>
          <w:sz w:val="32"/>
          <w:szCs w:val="32"/>
          <w:highlight w:val="none"/>
          <w:lang w:val="en-US" w:eastAsia="zh-CN"/>
        </w:rPr>
        <w:t>内学生进行登记预报名，如登记预报名人数少于学校招生计划的，学校应全部录取；超过学校招生计划的，则按照以下要求进行录取：</w:t>
      </w:r>
    </w:p>
    <w:p>
      <w:pPr>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（1）录取原则</w:t>
      </w:r>
      <w:r>
        <w:rPr>
          <w:rFonts w:hint="eastAsia" w:ascii="Times New Roman" w:hAnsi="Times New Roman" w:eastAsia="方正仿宋简体" w:cs="Times New Roman"/>
          <w:b/>
          <w:bCs/>
          <w:color w:val="auto"/>
          <w:sz w:val="32"/>
          <w:szCs w:val="32"/>
          <w:highlight w:val="none"/>
          <w:lang w:val="en-US" w:eastAsia="zh-CN"/>
        </w:rPr>
        <w:t>。</w:t>
      </w:r>
      <w:r>
        <w:rPr>
          <w:rFonts w:hint="default" w:ascii="Times New Roman" w:hAnsi="Times New Roman" w:eastAsia="方正仿宋简体" w:cs="Times New Roman"/>
          <w:b w:val="0"/>
          <w:bCs w:val="0"/>
          <w:color w:val="auto"/>
          <w:sz w:val="32"/>
          <w:szCs w:val="32"/>
          <w:highlight w:val="none"/>
          <w:lang w:val="en-US" w:eastAsia="zh-CN"/>
        </w:rPr>
        <w:t>前一批次录取结束后，学校（园）仍有学位的，方可进行下一批次录取。</w:t>
      </w:r>
    </w:p>
    <w:p>
      <w:pPr>
        <w:pageBreakBefore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简体" w:cs="Times New Roman"/>
          <w:b/>
          <w:bCs/>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（2）录取顺序</w:t>
      </w:r>
      <w:r>
        <w:rPr>
          <w:rFonts w:hint="eastAsia" w:ascii="Times New Roman" w:hAnsi="Times New Roman" w:eastAsia="方正仿宋简体" w:cs="Times New Roman"/>
          <w:b/>
          <w:bCs/>
          <w:color w:val="auto"/>
          <w:sz w:val="32"/>
          <w:szCs w:val="32"/>
          <w:highlight w:val="none"/>
          <w:lang w:val="en-US" w:eastAsia="zh-CN"/>
        </w:rPr>
        <w:t>。</w:t>
      </w:r>
      <w:r>
        <w:rPr>
          <w:rFonts w:hint="default" w:ascii="Times New Roman" w:hAnsi="Times New Roman" w:eastAsia="方正仿宋简体" w:cs="Times New Roman"/>
          <w:b/>
          <w:bCs/>
          <w:color w:val="auto"/>
          <w:sz w:val="32"/>
          <w:szCs w:val="32"/>
          <w:highlight w:val="none"/>
          <w:lang w:val="en-US" w:eastAsia="zh-CN"/>
        </w:rPr>
        <w:t>第一批</w:t>
      </w:r>
      <w:r>
        <w:rPr>
          <w:rFonts w:hint="eastAsia" w:ascii="Times New Roman" w:hAnsi="Times New Roman" w:eastAsia="方正仿宋简体" w:cs="Times New Roman"/>
          <w:b/>
          <w:bCs/>
          <w:color w:val="auto"/>
          <w:sz w:val="32"/>
          <w:szCs w:val="32"/>
          <w:highlight w:val="none"/>
          <w:lang w:val="en-US" w:eastAsia="zh-CN"/>
        </w:rPr>
        <w:t>：</w:t>
      </w:r>
      <w:r>
        <w:rPr>
          <w:rFonts w:hint="default" w:ascii="Times New Roman" w:hAnsi="Times New Roman" w:eastAsia="方正仿宋简体" w:cs="Times New Roman"/>
          <w:b w:val="0"/>
          <w:bCs w:val="0"/>
          <w:color w:val="auto"/>
          <w:sz w:val="32"/>
          <w:szCs w:val="32"/>
          <w:highlight w:val="none"/>
          <w:lang w:val="en-US" w:eastAsia="zh-CN"/>
        </w:rPr>
        <w:t>学生及其父母一方或法定监护人户籍</w:t>
      </w:r>
      <w:r>
        <w:rPr>
          <w:rFonts w:hint="eastAsia" w:ascii="Times New Roman" w:hAnsi="Times New Roman" w:eastAsia="方正仿宋简体" w:cs="Times New Roman"/>
          <w:b w:val="0"/>
          <w:bCs w:val="0"/>
          <w:color w:val="auto"/>
          <w:sz w:val="32"/>
          <w:szCs w:val="32"/>
          <w:highlight w:val="none"/>
          <w:lang w:val="en-US" w:eastAsia="zh-CN"/>
        </w:rPr>
        <w:t>、房产均</w:t>
      </w:r>
      <w:r>
        <w:rPr>
          <w:rFonts w:hint="default" w:ascii="Times New Roman" w:hAnsi="Times New Roman" w:eastAsia="方正仿宋简体" w:cs="Times New Roman"/>
          <w:b w:val="0"/>
          <w:bCs w:val="0"/>
          <w:color w:val="auto"/>
          <w:sz w:val="32"/>
          <w:szCs w:val="32"/>
          <w:highlight w:val="none"/>
          <w:lang w:val="en-US" w:eastAsia="zh-CN"/>
        </w:rPr>
        <w:t>在</w:t>
      </w:r>
      <w:r>
        <w:rPr>
          <w:rFonts w:hint="eastAsia" w:ascii="Times New Roman" w:hAnsi="Times New Roman" w:eastAsia="方正仿宋简体" w:cs="Times New Roman"/>
          <w:color w:val="auto"/>
          <w:sz w:val="32"/>
          <w:szCs w:val="32"/>
          <w:highlight w:val="none"/>
          <w:lang w:val="en-US" w:eastAsia="zh-CN"/>
        </w:rPr>
        <w:t>招生片区</w:t>
      </w:r>
      <w:r>
        <w:rPr>
          <w:rFonts w:hint="default" w:ascii="Times New Roman" w:hAnsi="Times New Roman" w:eastAsia="方正仿宋简体" w:cs="Times New Roman"/>
          <w:b w:val="0"/>
          <w:bCs w:val="0"/>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lang w:val="en-US" w:eastAsia="zh-CN"/>
        </w:rPr>
        <w:t>如录取时人数超过学校招生计划的，则按照</w:t>
      </w:r>
      <w:r>
        <w:rPr>
          <w:rFonts w:hint="eastAsia" w:ascii="Times New Roman" w:hAnsi="Times New Roman" w:eastAsia="方正仿宋简体" w:cs="Times New Roman"/>
          <w:color w:val="auto"/>
          <w:sz w:val="32"/>
          <w:szCs w:val="32"/>
          <w:highlight w:val="none"/>
          <w:lang w:val="en-US" w:eastAsia="zh-CN"/>
        </w:rPr>
        <w:t>实际</w:t>
      </w:r>
      <w:r>
        <w:rPr>
          <w:rFonts w:hint="default" w:ascii="Times New Roman" w:hAnsi="Times New Roman" w:eastAsia="方正仿宋简体" w:cs="Times New Roman"/>
          <w:color w:val="auto"/>
          <w:sz w:val="32"/>
          <w:szCs w:val="32"/>
          <w:highlight w:val="none"/>
          <w:lang w:val="en-US" w:eastAsia="zh-CN"/>
        </w:rPr>
        <w:t>居住年限</w:t>
      </w:r>
      <w:r>
        <w:rPr>
          <w:rFonts w:hint="eastAsia" w:ascii="Times New Roman" w:hAnsi="Times New Roman" w:eastAsia="方正仿宋简体" w:cs="Times New Roman"/>
          <w:color w:val="auto"/>
          <w:sz w:val="32"/>
          <w:szCs w:val="32"/>
          <w:highlight w:val="none"/>
          <w:lang w:val="en-US" w:eastAsia="zh-CN"/>
        </w:rPr>
        <w:t>时长</w:t>
      </w:r>
      <w:r>
        <w:rPr>
          <w:rFonts w:hint="default" w:ascii="Times New Roman" w:hAnsi="Times New Roman" w:eastAsia="方正仿宋简体" w:cs="Times New Roman"/>
          <w:color w:val="auto"/>
          <w:sz w:val="32"/>
          <w:szCs w:val="32"/>
          <w:highlight w:val="none"/>
          <w:lang w:val="en-US" w:eastAsia="zh-CN"/>
        </w:rPr>
        <w:t>依次进行录取，直至学校（园）无剩余学位，其余未录取学生由</w:t>
      </w:r>
      <w:r>
        <w:rPr>
          <w:rFonts w:hint="eastAsia" w:ascii="Times New Roman" w:hAnsi="Times New Roman" w:eastAsia="方正仿宋简体" w:cs="Times New Roman"/>
          <w:color w:val="auto"/>
          <w:sz w:val="32"/>
          <w:szCs w:val="32"/>
          <w:highlight w:val="none"/>
          <w:lang w:val="en-US" w:eastAsia="zh-CN"/>
        </w:rPr>
        <w:t>县</w:t>
      </w:r>
      <w:r>
        <w:rPr>
          <w:rFonts w:hint="default" w:ascii="Times New Roman" w:hAnsi="Times New Roman" w:eastAsia="方正仿宋简体" w:cs="Times New Roman"/>
          <w:color w:val="auto"/>
          <w:sz w:val="32"/>
          <w:szCs w:val="32"/>
          <w:highlight w:val="none"/>
          <w:lang w:val="en-US" w:eastAsia="zh-CN"/>
        </w:rPr>
        <w:t>教育局在相邻片区就近协调安排入学；</w:t>
      </w:r>
      <w:r>
        <w:rPr>
          <w:rFonts w:hint="default" w:ascii="Times New Roman" w:hAnsi="Times New Roman" w:eastAsia="方正仿宋简体" w:cs="Times New Roman"/>
          <w:b/>
          <w:bCs/>
          <w:color w:val="auto"/>
          <w:sz w:val="32"/>
          <w:szCs w:val="32"/>
          <w:highlight w:val="none"/>
          <w:lang w:val="en-US" w:eastAsia="zh-CN"/>
        </w:rPr>
        <w:t>第二批</w:t>
      </w:r>
      <w:r>
        <w:rPr>
          <w:rFonts w:hint="eastAsia" w:ascii="Times New Roman" w:hAnsi="Times New Roman" w:eastAsia="方正仿宋简体" w:cs="Times New Roman"/>
          <w:b/>
          <w:bCs/>
          <w:color w:val="auto"/>
          <w:sz w:val="32"/>
          <w:szCs w:val="32"/>
          <w:highlight w:val="none"/>
          <w:lang w:val="en-US" w:eastAsia="zh-CN"/>
        </w:rPr>
        <w:t>：</w:t>
      </w:r>
      <w:r>
        <w:rPr>
          <w:rFonts w:hint="default" w:ascii="Times New Roman" w:hAnsi="Times New Roman" w:eastAsia="方正仿宋简体" w:cs="Times New Roman"/>
          <w:b w:val="0"/>
          <w:bCs w:val="0"/>
          <w:color w:val="auto"/>
          <w:sz w:val="32"/>
          <w:szCs w:val="32"/>
          <w:highlight w:val="none"/>
          <w:lang w:val="en-US" w:eastAsia="zh-CN"/>
        </w:rPr>
        <w:t>学生及其父母一方或法定监护人户籍在</w:t>
      </w:r>
      <w:r>
        <w:rPr>
          <w:rFonts w:hint="eastAsia" w:ascii="Times New Roman" w:hAnsi="Times New Roman" w:eastAsia="方正仿宋简体" w:cs="Times New Roman"/>
          <w:color w:val="auto"/>
          <w:sz w:val="32"/>
          <w:szCs w:val="32"/>
          <w:highlight w:val="none"/>
          <w:lang w:val="en-US" w:eastAsia="zh-CN"/>
        </w:rPr>
        <w:t>招生片区</w:t>
      </w:r>
      <w:r>
        <w:rPr>
          <w:rFonts w:hint="default" w:ascii="Times New Roman" w:hAnsi="Times New Roman" w:eastAsia="方正仿宋简体" w:cs="Times New Roman"/>
          <w:b w:val="0"/>
          <w:bCs w:val="0"/>
          <w:color w:val="auto"/>
          <w:sz w:val="32"/>
          <w:szCs w:val="32"/>
          <w:highlight w:val="none"/>
          <w:lang w:val="en-US" w:eastAsia="zh-CN"/>
        </w:rPr>
        <w:t>无</w:t>
      </w:r>
      <w:r>
        <w:rPr>
          <w:rFonts w:hint="eastAsia" w:ascii="Times New Roman" w:hAnsi="Times New Roman" w:eastAsia="方正仿宋简体" w:cs="Times New Roman"/>
          <w:b w:val="0"/>
          <w:bCs w:val="0"/>
          <w:color w:val="auto"/>
          <w:sz w:val="32"/>
          <w:szCs w:val="32"/>
          <w:highlight w:val="none"/>
          <w:lang w:val="en-US" w:eastAsia="zh-CN"/>
        </w:rPr>
        <w:t>自有</w:t>
      </w:r>
      <w:r>
        <w:rPr>
          <w:rFonts w:hint="default" w:ascii="Times New Roman" w:hAnsi="Times New Roman" w:eastAsia="方正仿宋简体" w:cs="Times New Roman"/>
          <w:b w:val="0"/>
          <w:bCs w:val="0"/>
          <w:color w:val="auto"/>
          <w:sz w:val="32"/>
          <w:szCs w:val="32"/>
          <w:highlight w:val="none"/>
          <w:lang w:val="en-US" w:eastAsia="zh-CN"/>
        </w:rPr>
        <w:t>房产但</w:t>
      </w:r>
      <w:r>
        <w:rPr>
          <w:rFonts w:hint="eastAsia" w:ascii="Times New Roman" w:hAnsi="Times New Roman" w:eastAsia="方正仿宋简体" w:cs="Times New Roman"/>
          <w:b w:val="0"/>
          <w:bCs w:val="0"/>
          <w:color w:val="auto"/>
          <w:sz w:val="32"/>
          <w:szCs w:val="32"/>
          <w:highlight w:val="none"/>
          <w:lang w:val="en-US" w:eastAsia="zh-CN"/>
        </w:rPr>
        <w:t>实际常住片区</w:t>
      </w:r>
      <w:r>
        <w:rPr>
          <w:rFonts w:hint="default" w:ascii="Times New Roman" w:hAnsi="Times New Roman" w:eastAsia="方正仿宋简体" w:cs="Times New Roman"/>
          <w:b w:val="0"/>
          <w:bCs w:val="0"/>
          <w:color w:val="auto"/>
          <w:sz w:val="32"/>
          <w:szCs w:val="32"/>
          <w:highlight w:val="none"/>
          <w:lang w:val="en-US" w:eastAsia="zh-CN"/>
        </w:rPr>
        <w:t>（不含商业用途房产，包括但不限于商铺、门面房等）；</w:t>
      </w:r>
      <w:r>
        <w:rPr>
          <w:rFonts w:hint="default" w:ascii="Times New Roman" w:hAnsi="Times New Roman" w:eastAsia="方正仿宋简体" w:cs="Times New Roman"/>
          <w:color w:val="auto"/>
          <w:sz w:val="32"/>
          <w:szCs w:val="32"/>
          <w:highlight w:val="none"/>
          <w:lang w:val="en-US" w:eastAsia="zh-CN"/>
        </w:rPr>
        <w:t>如录取时人数超过学校招生计划的，则按照居住年限</w:t>
      </w:r>
      <w:r>
        <w:rPr>
          <w:rFonts w:hint="eastAsia" w:ascii="Times New Roman" w:hAnsi="Times New Roman" w:eastAsia="方正仿宋简体" w:cs="Times New Roman"/>
          <w:color w:val="auto"/>
          <w:sz w:val="32"/>
          <w:szCs w:val="32"/>
          <w:highlight w:val="none"/>
          <w:lang w:val="en-US" w:eastAsia="zh-CN"/>
        </w:rPr>
        <w:t>时长</w:t>
      </w:r>
      <w:r>
        <w:rPr>
          <w:rFonts w:hint="default" w:ascii="Times New Roman" w:hAnsi="Times New Roman" w:eastAsia="方正仿宋简体" w:cs="Times New Roman"/>
          <w:color w:val="auto"/>
          <w:sz w:val="32"/>
          <w:szCs w:val="32"/>
          <w:highlight w:val="none"/>
          <w:lang w:val="en-US" w:eastAsia="zh-CN"/>
        </w:rPr>
        <w:t>依次进行录取，直至学校（园）无剩余学位，其余未录取学生由</w:t>
      </w:r>
      <w:r>
        <w:rPr>
          <w:rFonts w:hint="eastAsia" w:ascii="Times New Roman" w:hAnsi="Times New Roman" w:eastAsia="方正仿宋简体" w:cs="Times New Roman"/>
          <w:color w:val="auto"/>
          <w:sz w:val="32"/>
          <w:szCs w:val="32"/>
          <w:highlight w:val="none"/>
          <w:lang w:val="en-US" w:eastAsia="zh-CN"/>
        </w:rPr>
        <w:t>县</w:t>
      </w:r>
      <w:r>
        <w:rPr>
          <w:rFonts w:hint="default" w:ascii="Times New Roman" w:hAnsi="Times New Roman" w:eastAsia="方正仿宋简体" w:cs="Times New Roman"/>
          <w:color w:val="auto"/>
          <w:sz w:val="32"/>
          <w:szCs w:val="32"/>
          <w:highlight w:val="none"/>
          <w:lang w:val="en-US" w:eastAsia="zh-CN"/>
        </w:rPr>
        <w:t>教育局在相邻片区就近协调安排入学；</w:t>
      </w:r>
      <w:r>
        <w:rPr>
          <w:rFonts w:hint="default" w:ascii="Times New Roman" w:hAnsi="Times New Roman" w:eastAsia="方正仿宋简体" w:cs="Times New Roman"/>
          <w:b/>
          <w:bCs/>
          <w:color w:val="auto"/>
          <w:sz w:val="32"/>
          <w:szCs w:val="32"/>
          <w:highlight w:val="none"/>
          <w:lang w:val="en-US" w:eastAsia="zh-CN"/>
        </w:rPr>
        <w:t>第三批</w:t>
      </w:r>
      <w:r>
        <w:rPr>
          <w:rFonts w:hint="eastAsia" w:ascii="Times New Roman" w:hAnsi="Times New Roman" w:eastAsia="方正仿宋简体" w:cs="Times New Roman"/>
          <w:b/>
          <w:bCs/>
          <w:color w:val="auto"/>
          <w:sz w:val="32"/>
          <w:szCs w:val="32"/>
          <w:highlight w:val="none"/>
          <w:lang w:val="en-US" w:eastAsia="zh-CN"/>
        </w:rPr>
        <w:t>：</w:t>
      </w:r>
      <w:r>
        <w:rPr>
          <w:rFonts w:hint="default" w:ascii="Times New Roman" w:hAnsi="Times New Roman" w:eastAsia="方正仿宋简体" w:cs="Times New Roman"/>
          <w:b w:val="0"/>
          <w:bCs w:val="0"/>
          <w:color w:val="auto"/>
          <w:sz w:val="32"/>
          <w:szCs w:val="32"/>
          <w:highlight w:val="none"/>
          <w:lang w:val="en-US" w:eastAsia="zh-CN"/>
        </w:rPr>
        <w:t>学生及其父母一方或法定监护人户籍不在</w:t>
      </w:r>
      <w:r>
        <w:rPr>
          <w:rFonts w:hint="eastAsia" w:ascii="Times New Roman" w:hAnsi="Times New Roman" w:eastAsia="方正仿宋简体" w:cs="Times New Roman"/>
          <w:color w:val="auto"/>
          <w:sz w:val="32"/>
          <w:szCs w:val="32"/>
          <w:highlight w:val="none"/>
          <w:lang w:val="en-US" w:eastAsia="zh-CN"/>
        </w:rPr>
        <w:t>招生片区</w:t>
      </w:r>
      <w:r>
        <w:rPr>
          <w:rFonts w:hint="default" w:ascii="Times New Roman" w:hAnsi="Times New Roman" w:eastAsia="方正仿宋简体" w:cs="Times New Roman"/>
          <w:color w:val="auto"/>
          <w:sz w:val="32"/>
          <w:szCs w:val="32"/>
          <w:highlight w:val="none"/>
          <w:lang w:val="en-US" w:eastAsia="zh-CN"/>
        </w:rPr>
        <w:t>内</w:t>
      </w:r>
      <w:r>
        <w:rPr>
          <w:rFonts w:hint="default" w:ascii="Times New Roman" w:hAnsi="Times New Roman" w:eastAsia="方正仿宋简体" w:cs="Times New Roman"/>
          <w:b w:val="0"/>
          <w:bCs w:val="0"/>
          <w:color w:val="auto"/>
          <w:sz w:val="32"/>
          <w:szCs w:val="32"/>
          <w:highlight w:val="none"/>
          <w:lang w:val="en-US" w:eastAsia="zh-CN"/>
        </w:rPr>
        <w:t>但</w:t>
      </w:r>
      <w:r>
        <w:rPr>
          <w:rFonts w:hint="eastAsia" w:ascii="Times New Roman" w:hAnsi="Times New Roman" w:eastAsia="方正仿宋简体" w:cs="Times New Roman"/>
          <w:b w:val="0"/>
          <w:bCs w:val="0"/>
          <w:color w:val="auto"/>
          <w:sz w:val="32"/>
          <w:szCs w:val="32"/>
          <w:highlight w:val="none"/>
          <w:lang w:val="en-US" w:eastAsia="zh-CN"/>
        </w:rPr>
        <w:t>有自有房产</w:t>
      </w:r>
      <w:r>
        <w:rPr>
          <w:rFonts w:hint="default" w:ascii="Times New Roman" w:hAnsi="Times New Roman" w:eastAsia="方正仿宋简体" w:cs="Times New Roman"/>
          <w:b w:val="0"/>
          <w:bCs w:val="0"/>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lang w:val="en-US" w:eastAsia="zh-CN"/>
        </w:rPr>
        <w:t>如录取时人数超过学校招生计划的，则按照居住年限</w:t>
      </w:r>
      <w:r>
        <w:rPr>
          <w:rFonts w:hint="eastAsia" w:ascii="Times New Roman" w:hAnsi="Times New Roman" w:eastAsia="方正仿宋简体" w:cs="Times New Roman"/>
          <w:color w:val="auto"/>
          <w:sz w:val="32"/>
          <w:szCs w:val="32"/>
          <w:highlight w:val="none"/>
          <w:lang w:val="en-US" w:eastAsia="zh-CN"/>
        </w:rPr>
        <w:t>时长</w:t>
      </w:r>
      <w:r>
        <w:rPr>
          <w:rFonts w:hint="default" w:ascii="Times New Roman" w:hAnsi="Times New Roman" w:eastAsia="方正仿宋简体" w:cs="Times New Roman"/>
          <w:color w:val="auto"/>
          <w:sz w:val="32"/>
          <w:szCs w:val="32"/>
          <w:highlight w:val="none"/>
          <w:lang w:val="en-US" w:eastAsia="zh-CN"/>
        </w:rPr>
        <w:t>依次进行录取，直至学校（园）无剩余学位，其余未录取学生由</w:t>
      </w:r>
      <w:r>
        <w:rPr>
          <w:rFonts w:hint="eastAsia" w:ascii="Times New Roman" w:hAnsi="Times New Roman" w:eastAsia="方正仿宋简体" w:cs="Times New Roman"/>
          <w:color w:val="auto"/>
          <w:sz w:val="32"/>
          <w:szCs w:val="32"/>
          <w:highlight w:val="none"/>
          <w:lang w:val="en-US" w:eastAsia="zh-CN"/>
        </w:rPr>
        <w:t>县</w:t>
      </w:r>
      <w:r>
        <w:rPr>
          <w:rFonts w:hint="default" w:ascii="Times New Roman" w:hAnsi="Times New Roman" w:eastAsia="方正仿宋简体" w:cs="Times New Roman"/>
          <w:color w:val="auto"/>
          <w:sz w:val="32"/>
          <w:szCs w:val="32"/>
          <w:highlight w:val="none"/>
          <w:lang w:val="en-US" w:eastAsia="zh-CN"/>
        </w:rPr>
        <w:t>教育局在相邻片区就近协调安排入学；</w:t>
      </w:r>
      <w:r>
        <w:rPr>
          <w:rFonts w:hint="default" w:ascii="Times New Roman" w:hAnsi="Times New Roman" w:eastAsia="方正仿宋简体" w:cs="Times New Roman"/>
          <w:b/>
          <w:bCs/>
          <w:color w:val="auto"/>
          <w:sz w:val="32"/>
          <w:szCs w:val="32"/>
          <w:highlight w:val="none"/>
          <w:lang w:val="en-US" w:eastAsia="zh-CN"/>
        </w:rPr>
        <w:t>第四批</w:t>
      </w:r>
      <w:r>
        <w:rPr>
          <w:rFonts w:hint="eastAsia" w:ascii="Times New Roman" w:hAnsi="Times New Roman" w:eastAsia="方正仿宋简体" w:cs="Times New Roman"/>
          <w:b/>
          <w:bCs/>
          <w:color w:val="auto"/>
          <w:sz w:val="32"/>
          <w:szCs w:val="32"/>
          <w:highlight w:val="none"/>
          <w:lang w:val="en-US" w:eastAsia="zh-CN"/>
        </w:rPr>
        <w:t>：</w:t>
      </w:r>
      <w:r>
        <w:rPr>
          <w:rFonts w:hint="default" w:ascii="Times New Roman" w:hAnsi="Times New Roman" w:eastAsia="方正仿宋简体" w:cs="Times New Roman"/>
          <w:b w:val="0"/>
          <w:bCs w:val="0"/>
          <w:color w:val="auto"/>
          <w:sz w:val="32"/>
          <w:szCs w:val="32"/>
          <w:highlight w:val="none"/>
          <w:lang w:val="en-US" w:eastAsia="zh-CN"/>
        </w:rPr>
        <w:t>学生及其父母一方或法定监护人户籍</w:t>
      </w:r>
      <w:r>
        <w:rPr>
          <w:rFonts w:hint="eastAsia" w:ascii="Times New Roman" w:hAnsi="Times New Roman" w:eastAsia="方正仿宋简体" w:cs="Times New Roman"/>
          <w:b w:val="0"/>
          <w:bCs w:val="0"/>
          <w:color w:val="auto"/>
          <w:sz w:val="32"/>
          <w:szCs w:val="32"/>
          <w:highlight w:val="none"/>
          <w:lang w:val="en-US" w:eastAsia="zh-CN"/>
        </w:rPr>
        <w:t>、自有房产均</w:t>
      </w:r>
      <w:r>
        <w:rPr>
          <w:rFonts w:hint="default" w:ascii="Times New Roman" w:hAnsi="Times New Roman" w:eastAsia="方正仿宋简体" w:cs="Times New Roman"/>
          <w:b w:val="0"/>
          <w:bCs w:val="0"/>
          <w:color w:val="auto"/>
          <w:sz w:val="32"/>
          <w:szCs w:val="32"/>
          <w:highlight w:val="none"/>
          <w:lang w:val="en-US" w:eastAsia="zh-CN"/>
        </w:rPr>
        <w:t>不在</w:t>
      </w:r>
      <w:r>
        <w:rPr>
          <w:rFonts w:hint="eastAsia" w:ascii="Times New Roman" w:hAnsi="Times New Roman" w:eastAsia="方正仿宋简体" w:cs="Times New Roman"/>
          <w:color w:val="auto"/>
          <w:sz w:val="32"/>
          <w:szCs w:val="32"/>
          <w:highlight w:val="none"/>
          <w:lang w:val="en-US" w:eastAsia="zh-CN"/>
        </w:rPr>
        <w:t>招生片区</w:t>
      </w:r>
      <w:r>
        <w:rPr>
          <w:rFonts w:hint="default" w:ascii="Times New Roman" w:hAnsi="Times New Roman" w:eastAsia="方正仿宋简体" w:cs="Times New Roman"/>
          <w:b w:val="0"/>
          <w:bCs w:val="0"/>
          <w:color w:val="auto"/>
          <w:sz w:val="32"/>
          <w:szCs w:val="32"/>
          <w:highlight w:val="none"/>
          <w:lang w:val="en-US" w:eastAsia="zh-CN"/>
        </w:rPr>
        <w:t>但实际</w:t>
      </w:r>
      <w:r>
        <w:rPr>
          <w:rFonts w:hint="eastAsia" w:ascii="Times New Roman" w:hAnsi="Times New Roman" w:eastAsia="方正仿宋简体" w:cs="Times New Roman"/>
          <w:b w:val="0"/>
          <w:bCs w:val="0"/>
          <w:color w:val="auto"/>
          <w:sz w:val="32"/>
          <w:szCs w:val="32"/>
          <w:highlight w:val="none"/>
          <w:lang w:val="en-US" w:eastAsia="zh-CN"/>
        </w:rPr>
        <w:t>在招生片区居住</w:t>
      </w:r>
      <w:r>
        <w:rPr>
          <w:rFonts w:hint="default" w:ascii="Times New Roman" w:hAnsi="Times New Roman" w:eastAsia="方正仿宋简体" w:cs="Times New Roman"/>
          <w:b w:val="0"/>
          <w:bCs w:val="0"/>
          <w:color w:val="auto"/>
          <w:sz w:val="32"/>
          <w:szCs w:val="32"/>
          <w:highlight w:val="none"/>
          <w:lang w:val="en-US" w:eastAsia="zh-CN"/>
        </w:rPr>
        <w:t>；如录取结束后学校（园）仍有剩余学位，则根据学生在辖区实际居住年限由</w:t>
      </w:r>
      <w:r>
        <w:rPr>
          <w:rFonts w:hint="eastAsia" w:ascii="Times New Roman" w:hAnsi="Times New Roman" w:eastAsia="方正仿宋简体" w:cs="Times New Roman"/>
          <w:b w:val="0"/>
          <w:bCs w:val="0"/>
          <w:color w:val="auto"/>
          <w:sz w:val="32"/>
          <w:szCs w:val="32"/>
          <w:highlight w:val="none"/>
          <w:lang w:val="en-US" w:eastAsia="zh-CN"/>
        </w:rPr>
        <w:t>长</w:t>
      </w:r>
      <w:r>
        <w:rPr>
          <w:rFonts w:hint="default" w:ascii="Times New Roman" w:hAnsi="Times New Roman" w:eastAsia="方正仿宋简体" w:cs="Times New Roman"/>
          <w:b w:val="0"/>
          <w:bCs w:val="0"/>
          <w:color w:val="auto"/>
          <w:sz w:val="32"/>
          <w:szCs w:val="32"/>
          <w:highlight w:val="none"/>
          <w:lang w:val="en-US" w:eastAsia="zh-CN"/>
        </w:rPr>
        <w:t>到</w:t>
      </w:r>
      <w:r>
        <w:rPr>
          <w:rFonts w:hint="eastAsia" w:ascii="Times New Roman" w:hAnsi="Times New Roman" w:eastAsia="方正仿宋简体" w:cs="Times New Roman"/>
          <w:b w:val="0"/>
          <w:bCs w:val="0"/>
          <w:color w:val="auto"/>
          <w:sz w:val="32"/>
          <w:szCs w:val="32"/>
          <w:highlight w:val="none"/>
          <w:lang w:val="en-US" w:eastAsia="zh-CN"/>
        </w:rPr>
        <w:t>短</w:t>
      </w:r>
      <w:r>
        <w:rPr>
          <w:rFonts w:hint="default" w:ascii="Times New Roman" w:hAnsi="Times New Roman" w:eastAsia="方正仿宋简体" w:cs="Times New Roman"/>
          <w:b w:val="0"/>
          <w:bCs w:val="0"/>
          <w:color w:val="auto"/>
          <w:sz w:val="32"/>
          <w:szCs w:val="32"/>
          <w:highlight w:val="none"/>
          <w:lang w:val="en-US" w:eastAsia="zh-CN"/>
        </w:rPr>
        <w:t>依次进行录取，直至学校（园）无剩余学位。剩余未安置的学生由学校（园）上报至</w:t>
      </w:r>
      <w:r>
        <w:rPr>
          <w:rFonts w:hint="eastAsia" w:ascii="Times New Roman" w:hAnsi="Times New Roman" w:eastAsia="方正仿宋简体" w:cs="Times New Roman"/>
          <w:b w:val="0"/>
          <w:bCs w:val="0"/>
          <w:color w:val="auto"/>
          <w:sz w:val="32"/>
          <w:szCs w:val="32"/>
          <w:highlight w:val="none"/>
          <w:lang w:val="en-US" w:eastAsia="zh-CN"/>
        </w:rPr>
        <w:t>县</w:t>
      </w:r>
      <w:r>
        <w:rPr>
          <w:rFonts w:hint="default" w:ascii="Times New Roman" w:hAnsi="Times New Roman" w:eastAsia="方正仿宋简体" w:cs="Times New Roman"/>
          <w:b w:val="0"/>
          <w:bCs w:val="0"/>
          <w:color w:val="auto"/>
          <w:sz w:val="32"/>
          <w:szCs w:val="32"/>
          <w:highlight w:val="none"/>
          <w:lang w:val="en-US" w:eastAsia="zh-CN"/>
        </w:rPr>
        <w:t>教育局，由</w:t>
      </w:r>
      <w:r>
        <w:rPr>
          <w:rFonts w:hint="eastAsia" w:ascii="Times New Roman" w:hAnsi="Times New Roman" w:eastAsia="方正仿宋简体" w:cs="Times New Roman"/>
          <w:b w:val="0"/>
          <w:bCs w:val="0"/>
          <w:color w:val="auto"/>
          <w:sz w:val="32"/>
          <w:szCs w:val="32"/>
          <w:highlight w:val="none"/>
          <w:lang w:val="en-US" w:eastAsia="zh-CN"/>
        </w:rPr>
        <w:t>县</w:t>
      </w:r>
      <w:r>
        <w:rPr>
          <w:rFonts w:hint="default" w:ascii="Times New Roman" w:hAnsi="Times New Roman" w:eastAsia="方正仿宋简体" w:cs="Times New Roman"/>
          <w:b w:val="0"/>
          <w:bCs w:val="0"/>
          <w:color w:val="auto"/>
          <w:sz w:val="32"/>
          <w:szCs w:val="32"/>
          <w:highlight w:val="none"/>
          <w:lang w:val="en-US" w:eastAsia="zh-CN"/>
        </w:rPr>
        <w:t>教育局统筹安排至相对就近的学校（园）就读，确保适龄儿童</w:t>
      </w:r>
      <w:r>
        <w:rPr>
          <w:rFonts w:hint="eastAsia" w:ascii="Times New Roman" w:hAnsi="Times New Roman" w:eastAsia="方正仿宋简体" w:cs="Times New Roman"/>
          <w:b w:val="0"/>
          <w:bCs w:val="0"/>
          <w:color w:val="auto"/>
          <w:sz w:val="32"/>
          <w:szCs w:val="32"/>
          <w:highlight w:val="none"/>
          <w:lang w:val="en-US" w:eastAsia="zh-CN"/>
        </w:rPr>
        <w:t>“</w:t>
      </w:r>
      <w:r>
        <w:rPr>
          <w:rFonts w:hint="default" w:ascii="Times New Roman" w:hAnsi="Times New Roman" w:eastAsia="方正仿宋简体" w:cs="Times New Roman"/>
          <w:b w:val="0"/>
          <w:bCs w:val="0"/>
          <w:color w:val="auto"/>
          <w:sz w:val="32"/>
          <w:szCs w:val="32"/>
          <w:highlight w:val="none"/>
          <w:lang w:val="en-US" w:eastAsia="zh-CN"/>
        </w:rPr>
        <w:t>应入尽入</w:t>
      </w:r>
      <w:r>
        <w:rPr>
          <w:rFonts w:hint="eastAsia" w:ascii="Times New Roman" w:hAnsi="Times New Roman" w:eastAsia="方正仿宋简体" w:cs="Times New Roman"/>
          <w:b w:val="0"/>
          <w:bCs w:val="0"/>
          <w:color w:val="auto"/>
          <w:sz w:val="32"/>
          <w:szCs w:val="32"/>
          <w:highlight w:val="none"/>
          <w:lang w:val="en-US" w:eastAsia="zh-CN"/>
        </w:rPr>
        <w:t>”</w:t>
      </w:r>
      <w:r>
        <w:rPr>
          <w:rFonts w:hint="default" w:ascii="Times New Roman" w:hAnsi="Times New Roman" w:eastAsia="方正仿宋简体" w:cs="Times New Roman"/>
          <w:b w:val="0"/>
          <w:bCs w:val="0"/>
          <w:color w:val="auto"/>
          <w:sz w:val="32"/>
          <w:szCs w:val="32"/>
          <w:highlight w:val="none"/>
          <w:lang w:val="en-US" w:eastAsia="zh-CN"/>
        </w:rPr>
        <w:t>。</w:t>
      </w:r>
    </w:p>
    <w:p>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（3）因学生父母或法定监护人个人原因未及时报名登记或因不满足片区学校（园）录取条件导致未被录取的，由</w:t>
      </w:r>
      <w:r>
        <w:rPr>
          <w:rFonts w:hint="eastAsia" w:ascii="Times New Roman" w:hAnsi="Times New Roman" w:eastAsia="方正仿宋简体" w:cs="Times New Roman"/>
          <w:b w:val="0"/>
          <w:bCs w:val="0"/>
          <w:color w:val="auto"/>
          <w:sz w:val="32"/>
          <w:szCs w:val="32"/>
          <w:highlight w:val="none"/>
          <w:lang w:val="en-US" w:eastAsia="zh-CN"/>
        </w:rPr>
        <w:t>县</w:t>
      </w:r>
      <w:r>
        <w:rPr>
          <w:rFonts w:hint="default" w:ascii="Times New Roman" w:hAnsi="Times New Roman" w:eastAsia="方正仿宋简体" w:cs="Times New Roman"/>
          <w:b w:val="0"/>
          <w:bCs w:val="0"/>
          <w:color w:val="auto"/>
          <w:sz w:val="32"/>
          <w:szCs w:val="32"/>
          <w:highlight w:val="none"/>
          <w:lang w:val="en-US" w:eastAsia="zh-CN"/>
        </w:rPr>
        <w:t>教育局</w:t>
      </w:r>
      <w:r>
        <w:rPr>
          <w:rFonts w:hint="default" w:ascii="Times New Roman" w:hAnsi="Times New Roman" w:eastAsia="方正仿宋简体" w:cs="Times New Roman"/>
          <w:color w:val="auto"/>
          <w:sz w:val="32"/>
          <w:szCs w:val="32"/>
          <w:highlight w:val="none"/>
          <w:lang w:val="en-US" w:eastAsia="zh-CN"/>
        </w:rPr>
        <w:t>在相邻片区就近协调安排入学。</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color w:val="auto"/>
          <w:sz w:val="32"/>
          <w:szCs w:val="32"/>
          <w:highlight w:val="none"/>
          <w:lang w:val="en-US" w:eastAsia="zh-CN"/>
        </w:rPr>
        <w:t>（4）学校（园）要对报名材料严格审核把关，</w:t>
      </w:r>
      <w:r>
        <w:rPr>
          <w:rFonts w:hint="default" w:ascii="Times New Roman" w:hAnsi="Times New Roman" w:eastAsia="方正仿宋简体" w:cs="Times New Roman"/>
          <w:color w:val="auto"/>
          <w:sz w:val="32"/>
          <w:szCs w:val="32"/>
          <w:highlight w:val="none"/>
        </w:rPr>
        <w:t>在审核各种佐证材料过程中，要</w:t>
      </w:r>
      <w:r>
        <w:rPr>
          <w:rFonts w:hint="default" w:ascii="Times New Roman" w:hAnsi="Times New Roman" w:eastAsia="方正仿宋简体" w:cs="Times New Roman"/>
          <w:color w:val="auto"/>
          <w:sz w:val="32"/>
          <w:szCs w:val="32"/>
          <w:highlight w:val="none"/>
          <w:lang w:val="en-US" w:eastAsia="zh-CN"/>
        </w:rPr>
        <w:t>仔细</w:t>
      </w:r>
      <w:r>
        <w:rPr>
          <w:rFonts w:hint="default" w:ascii="Times New Roman" w:hAnsi="Times New Roman" w:eastAsia="方正仿宋简体" w:cs="Times New Roman"/>
          <w:color w:val="auto"/>
          <w:sz w:val="32"/>
          <w:szCs w:val="32"/>
          <w:highlight w:val="none"/>
        </w:rPr>
        <w:t>甄别材料真伪，如因某种原因导致材料有缺项或对材料的真实性存在疑点，学校应</w:t>
      </w:r>
      <w:r>
        <w:rPr>
          <w:rFonts w:hint="default" w:ascii="Times New Roman" w:hAnsi="Times New Roman" w:eastAsia="方正仿宋简体" w:cs="Times New Roman"/>
          <w:color w:val="auto"/>
          <w:sz w:val="32"/>
          <w:szCs w:val="32"/>
          <w:highlight w:val="none"/>
          <w:lang w:val="en-US" w:eastAsia="zh-CN"/>
        </w:rPr>
        <w:t>联合</w:t>
      </w:r>
      <w:r>
        <w:rPr>
          <w:rFonts w:hint="eastAsia" w:ascii="Times New Roman" w:hAnsi="Times New Roman" w:eastAsia="方正仿宋简体" w:cs="Times New Roman"/>
          <w:color w:val="auto"/>
          <w:sz w:val="32"/>
          <w:szCs w:val="32"/>
          <w:highlight w:val="none"/>
          <w:lang w:val="en-US" w:eastAsia="zh-CN"/>
        </w:rPr>
        <w:t>村（</w:t>
      </w:r>
      <w:r>
        <w:rPr>
          <w:rFonts w:hint="default" w:ascii="Times New Roman" w:hAnsi="Times New Roman" w:eastAsia="方正仿宋简体" w:cs="Times New Roman"/>
          <w:color w:val="auto"/>
          <w:sz w:val="32"/>
          <w:szCs w:val="32"/>
          <w:highlight w:val="none"/>
          <w:lang w:val="en-US" w:eastAsia="zh-CN"/>
        </w:rPr>
        <w:t>社区</w:t>
      </w:r>
      <w:r>
        <w:rPr>
          <w:rFonts w:hint="eastAsia"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rPr>
        <w:t>入户调查，实事求是妥善处理</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lang w:val="en-US" w:eastAsia="zh-CN"/>
        </w:rPr>
        <w:t>对报名材料不符合要求的要告知家长原因，对报名材料符合的要最终确定录取人数，并向社会公示录取学生名单，公示期结束后，向学生发放录取通知书报到入学。</w:t>
      </w:r>
    </w:p>
    <w:p>
      <w:pPr>
        <w:pageBreakBefore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简体" w:cs="Times New Roman"/>
          <w:b w:val="0"/>
          <w:bCs w:val="0"/>
          <w:color w:val="auto"/>
          <w:kern w:val="2"/>
          <w:sz w:val="32"/>
          <w:szCs w:val="32"/>
          <w:highlight w:val="none"/>
          <w:lang w:val="en-US" w:eastAsia="zh-CN" w:bidi="ar-SA"/>
        </w:rPr>
      </w:pPr>
      <w:r>
        <w:rPr>
          <w:rFonts w:hint="default" w:ascii="Times New Roman" w:hAnsi="Times New Roman" w:eastAsia="方正仿宋简体" w:cs="Times New Roman"/>
          <w:b/>
          <w:bCs/>
          <w:color w:val="auto"/>
          <w:sz w:val="32"/>
          <w:szCs w:val="32"/>
          <w:highlight w:val="none"/>
          <w:lang w:val="en-US" w:eastAsia="zh-CN"/>
        </w:rPr>
        <w:t>2.</w:t>
      </w:r>
      <w:r>
        <w:rPr>
          <w:rFonts w:hint="default" w:ascii="Times New Roman" w:hAnsi="Times New Roman" w:eastAsia="方正仿宋简体" w:cs="Times New Roman"/>
          <w:b/>
          <w:bCs/>
          <w:color w:val="auto"/>
          <w:sz w:val="32"/>
          <w:szCs w:val="32"/>
          <w:highlight w:val="none"/>
        </w:rPr>
        <w:t>初中阶段</w:t>
      </w:r>
      <w:r>
        <w:rPr>
          <w:rFonts w:hint="default" w:ascii="Times New Roman" w:hAnsi="Times New Roman" w:eastAsia="方正仿宋简体" w:cs="Times New Roman"/>
          <w:b w:val="0"/>
          <w:bCs w:val="0"/>
          <w:color w:val="auto"/>
          <w:kern w:val="2"/>
          <w:sz w:val="32"/>
          <w:szCs w:val="32"/>
          <w:highlight w:val="none"/>
          <w:lang w:val="en-US" w:eastAsia="zh-CN" w:bidi="ar-SA"/>
        </w:rPr>
        <w:t>根据对口直升的入学原则，由</w:t>
      </w:r>
      <w:r>
        <w:rPr>
          <w:rFonts w:hint="eastAsia" w:ascii="Times New Roman" w:hAnsi="Times New Roman" w:eastAsia="方正仿宋简体" w:cs="Times New Roman"/>
          <w:b w:val="0"/>
          <w:bCs w:val="0"/>
          <w:color w:val="auto"/>
          <w:kern w:val="2"/>
          <w:sz w:val="32"/>
          <w:szCs w:val="32"/>
          <w:highlight w:val="none"/>
          <w:lang w:val="en-US" w:eastAsia="zh-CN" w:bidi="ar-SA"/>
        </w:rPr>
        <w:t>县</w:t>
      </w:r>
      <w:r>
        <w:rPr>
          <w:rFonts w:hint="default" w:ascii="Times New Roman" w:hAnsi="Times New Roman" w:eastAsia="方正仿宋简体" w:cs="Times New Roman"/>
          <w:b w:val="0"/>
          <w:bCs w:val="0"/>
          <w:color w:val="auto"/>
          <w:kern w:val="2"/>
          <w:sz w:val="32"/>
          <w:szCs w:val="32"/>
          <w:highlight w:val="none"/>
          <w:lang w:val="en-US" w:eastAsia="zh-CN" w:bidi="ar-SA"/>
        </w:rPr>
        <w:t>教育局牵头负责，将七年级新生名单统一推送至各中学，由各小学负责将六年级毕业学生按照规定时间统一带至对口直升的初中报到，未及时报到的，由录取学校牵头，对口小学负责及时摸排未报到原因并上报</w:t>
      </w:r>
      <w:r>
        <w:rPr>
          <w:rFonts w:hint="eastAsia" w:ascii="Times New Roman" w:hAnsi="Times New Roman" w:eastAsia="方正仿宋简体" w:cs="Times New Roman"/>
          <w:b w:val="0"/>
          <w:bCs w:val="0"/>
          <w:color w:val="auto"/>
          <w:kern w:val="2"/>
          <w:sz w:val="32"/>
          <w:szCs w:val="32"/>
          <w:highlight w:val="none"/>
          <w:lang w:val="en-US" w:eastAsia="zh-CN" w:bidi="ar-SA"/>
        </w:rPr>
        <w:t>县</w:t>
      </w:r>
      <w:r>
        <w:rPr>
          <w:rFonts w:hint="default" w:ascii="Times New Roman" w:hAnsi="Times New Roman" w:eastAsia="方正仿宋简体" w:cs="Times New Roman"/>
          <w:b w:val="0"/>
          <w:bCs w:val="0"/>
          <w:color w:val="auto"/>
          <w:kern w:val="2"/>
          <w:sz w:val="32"/>
          <w:szCs w:val="32"/>
          <w:highlight w:val="none"/>
          <w:lang w:val="en-US" w:eastAsia="zh-CN" w:bidi="ar-SA"/>
        </w:rPr>
        <w:t>教育局。</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方正黑体简体" w:cs="Times New Roman"/>
          <w:color w:val="auto"/>
          <w:sz w:val="32"/>
          <w:szCs w:val="32"/>
          <w:highlight w:val="none"/>
          <w:lang w:val="en-US" w:eastAsia="zh-CN"/>
        </w:rPr>
      </w:pPr>
      <w:r>
        <w:rPr>
          <w:rFonts w:hint="eastAsia" w:ascii="Times New Roman" w:hAnsi="Times New Roman" w:eastAsia="方正黑体简体" w:cs="Times New Roman"/>
          <w:color w:val="auto"/>
          <w:sz w:val="32"/>
          <w:szCs w:val="32"/>
          <w:highlight w:val="none"/>
          <w:lang w:val="en-US" w:eastAsia="zh-CN"/>
        </w:rPr>
        <w:t>四</w:t>
      </w:r>
      <w:r>
        <w:rPr>
          <w:rFonts w:hint="default" w:ascii="Times New Roman" w:hAnsi="Times New Roman" w:eastAsia="方正黑体简体" w:cs="Times New Roman"/>
          <w:color w:val="auto"/>
          <w:sz w:val="32"/>
          <w:szCs w:val="32"/>
          <w:highlight w:val="none"/>
        </w:rPr>
        <w:t>、</w:t>
      </w:r>
      <w:r>
        <w:rPr>
          <w:rFonts w:hint="default" w:ascii="Times New Roman" w:hAnsi="Times New Roman" w:eastAsia="方正黑体简体" w:cs="Times New Roman"/>
          <w:color w:val="auto"/>
          <w:sz w:val="32"/>
          <w:szCs w:val="32"/>
          <w:highlight w:val="none"/>
          <w:lang w:val="en-US" w:eastAsia="zh-CN"/>
        </w:rPr>
        <w:t>保障</w:t>
      </w:r>
      <w:r>
        <w:rPr>
          <w:rFonts w:hint="eastAsia" w:ascii="Times New Roman" w:hAnsi="Times New Roman" w:eastAsia="方正黑体简体" w:cs="Times New Roman"/>
          <w:color w:val="auto"/>
          <w:sz w:val="32"/>
          <w:szCs w:val="32"/>
          <w:highlight w:val="none"/>
          <w:lang w:val="en-US" w:eastAsia="zh-CN"/>
        </w:rPr>
        <w:t>重点</w:t>
      </w:r>
      <w:r>
        <w:rPr>
          <w:rFonts w:hint="default" w:ascii="Times New Roman" w:hAnsi="Times New Roman" w:eastAsia="方正黑体简体" w:cs="Times New Roman"/>
          <w:color w:val="auto"/>
          <w:sz w:val="32"/>
          <w:szCs w:val="32"/>
          <w:highlight w:val="none"/>
          <w:lang w:val="en-US" w:eastAsia="zh-CN"/>
        </w:rPr>
        <w:t>群体</w:t>
      </w:r>
      <w:r>
        <w:rPr>
          <w:rFonts w:hint="eastAsia" w:ascii="Times New Roman" w:hAnsi="Times New Roman" w:eastAsia="方正黑体简体" w:cs="Times New Roman"/>
          <w:color w:val="auto"/>
          <w:sz w:val="32"/>
          <w:szCs w:val="32"/>
          <w:highlight w:val="none"/>
          <w:lang w:val="en-US" w:eastAsia="zh-CN"/>
        </w:rPr>
        <w:t>公平入学</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简体" w:cs="Times New Roman"/>
          <w:b/>
          <w:bCs/>
          <w:color w:val="auto"/>
          <w:sz w:val="32"/>
          <w:szCs w:val="32"/>
          <w:highlight w:val="none"/>
          <w:lang w:val="en-US" w:eastAsia="zh-CN"/>
        </w:rPr>
      </w:pPr>
      <w:r>
        <w:rPr>
          <w:rFonts w:hint="default" w:ascii="Times New Roman" w:hAnsi="Times New Roman" w:eastAsia="方正楷体简体" w:cs="Times New Roman"/>
          <w:b w:val="0"/>
          <w:bCs w:val="0"/>
          <w:color w:val="auto"/>
          <w:sz w:val="32"/>
          <w:szCs w:val="32"/>
          <w:highlight w:val="none"/>
          <w:lang w:eastAsia="zh-CN"/>
        </w:rPr>
        <w:t>（</w:t>
      </w:r>
      <w:r>
        <w:rPr>
          <w:rFonts w:hint="default" w:ascii="Times New Roman" w:hAnsi="Times New Roman" w:eastAsia="方正楷体简体" w:cs="Times New Roman"/>
          <w:b w:val="0"/>
          <w:bCs w:val="0"/>
          <w:color w:val="auto"/>
          <w:sz w:val="32"/>
          <w:szCs w:val="32"/>
          <w:highlight w:val="none"/>
          <w:lang w:val="en-US" w:eastAsia="zh-CN"/>
        </w:rPr>
        <w:t>一）保障随迁子女入学。</w:t>
      </w:r>
      <w:r>
        <w:rPr>
          <w:rFonts w:hint="default" w:ascii="Times New Roman" w:hAnsi="Times New Roman" w:eastAsia="方正仿宋简体" w:cs="Times New Roman"/>
          <w:color w:val="auto"/>
          <w:sz w:val="32"/>
          <w:szCs w:val="32"/>
          <w:highlight w:val="none"/>
          <w:lang w:val="en-US" w:eastAsia="zh-CN"/>
        </w:rPr>
        <w:t>全面落实</w:t>
      </w:r>
      <w:r>
        <w:rPr>
          <w:rFonts w:hint="eastAsia"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lang w:val="en-US" w:eastAsia="zh-CN"/>
        </w:rPr>
        <w:t>两为主、两纳入、以居住证为主要依据</w:t>
      </w:r>
      <w:r>
        <w:rPr>
          <w:rFonts w:hint="eastAsia"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lang w:val="en-US" w:eastAsia="zh-CN"/>
        </w:rPr>
        <w:t>的随迁子女义务教育入学政策，优化简化随迁子女入学条件，随迁子女</w:t>
      </w:r>
      <w:r>
        <w:rPr>
          <w:rFonts w:hint="default" w:ascii="Times New Roman" w:hAnsi="Times New Roman" w:eastAsia="方正仿宋简体" w:cs="Times New Roman"/>
          <w:color w:val="auto"/>
          <w:sz w:val="32"/>
          <w:szCs w:val="32"/>
          <w:highlight w:val="none"/>
        </w:rPr>
        <w:t>入学</w:t>
      </w:r>
      <w:r>
        <w:rPr>
          <w:rFonts w:hint="default" w:ascii="Times New Roman" w:hAnsi="Times New Roman" w:eastAsia="方正仿宋简体" w:cs="Times New Roman"/>
          <w:color w:val="auto"/>
          <w:sz w:val="32"/>
          <w:szCs w:val="32"/>
          <w:highlight w:val="none"/>
          <w:lang w:val="en-US" w:eastAsia="zh-CN"/>
        </w:rPr>
        <w:t>只需提供户口簿（如法定监护人与适龄儿童不在同一户口本，则须提供双方户口簿）、居住证两项材料。</w:t>
      </w:r>
      <w:r>
        <w:rPr>
          <w:rFonts w:hint="default" w:ascii="Times New Roman" w:hAnsi="Times New Roman" w:eastAsia="方正仿宋简体" w:cs="Times New Roman"/>
          <w:b w:val="0"/>
          <w:bCs w:val="0"/>
          <w:color w:val="auto"/>
          <w:sz w:val="32"/>
          <w:szCs w:val="32"/>
          <w:highlight w:val="none"/>
          <w:lang w:val="en-US" w:eastAsia="zh-CN"/>
        </w:rPr>
        <w:t>认真落实随迁子女接受义务教育后在流入地参加中考政策。</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楷体简体" w:cs="Times New Roman"/>
          <w:b w:val="0"/>
          <w:bCs w:val="0"/>
          <w:color w:val="auto"/>
          <w:sz w:val="32"/>
          <w:szCs w:val="32"/>
          <w:highlight w:val="none"/>
          <w:lang w:eastAsia="zh-CN"/>
        </w:rPr>
        <w:t>（</w:t>
      </w:r>
      <w:r>
        <w:rPr>
          <w:rFonts w:hint="default" w:ascii="Times New Roman" w:hAnsi="Times New Roman" w:eastAsia="方正楷体简体" w:cs="Times New Roman"/>
          <w:b w:val="0"/>
          <w:bCs w:val="0"/>
          <w:color w:val="auto"/>
          <w:sz w:val="32"/>
          <w:szCs w:val="32"/>
          <w:highlight w:val="none"/>
          <w:lang w:val="en-US" w:eastAsia="zh-CN"/>
        </w:rPr>
        <w:t>二）</w:t>
      </w:r>
      <w:r>
        <w:rPr>
          <w:rFonts w:hint="default" w:ascii="Times New Roman" w:hAnsi="Times New Roman" w:eastAsia="方正楷体简体" w:cs="Times New Roman"/>
          <w:b w:val="0"/>
          <w:bCs w:val="0"/>
          <w:color w:val="auto"/>
          <w:sz w:val="32"/>
          <w:szCs w:val="32"/>
          <w:highlight w:val="none"/>
        </w:rPr>
        <w:t>保障</w:t>
      </w:r>
      <w:r>
        <w:rPr>
          <w:rFonts w:hint="eastAsia" w:ascii="Times New Roman" w:hAnsi="Times New Roman" w:eastAsia="方正楷体简体" w:cs="Times New Roman"/>
          <w:b w:val="0"/>
          <w:bCs w:val="0"/>
          <w:color w:val="auto"/>
          <w:sz w:val="32"/>
          <w:szCs w:val="32"/>
          <w:highlight w:val="none"/>
          <w:lang w:val="en-US" w:eastAsia="zh-CN"/>
        </w:rPr>
        <w:t>孤儿、</w:t>
      </w:r>
      <w:r>
        <w:rPr>
          <w:rFonts w:hint="default" w:ascii="Times New Roman" w:hAnsi="Times New Roman" w:eastAsia="方正楷体简体" w:cs="Times New Roman"/>
          <w:b w:val="0"/>
          <w:bCs w:val="0"/>
          <w:color w:val="auto"/>
          <w:sz w:val="32"/>
          <w:szCs w:val="32"/>
          <w:highlight w:val="none"/>
        </w:rPr>
        <w:t>残疾儿童</w:t>
      </w:r>
      <w:r>
        <w:rPr>
          <w:rFonts w:hint="default" w:ascii="Times New Roman" w:hAnsi="Times New Roman" w:eastAsia="方正楷体简体" w:cs="Times New Roman"/>
          <w:b w:val="0"/>
          <w:bCs w:val="0"/>
          <w:color w:val="auto"/>
          <w:sz w:val="32"/>
          <w:szCs w:val="32"/>
          <w:highlight w:val="none"/>
          <w:lang w:val="en-US" w:eastAsia="zh-CN"/>
        </w:rPr>
        <w:t>少年</w:t>
      </w:r>
      <w:r>
        <w:rPr>
          <w:rFonts w:hint="eastAsia" w:ascii="Times New Roman" w:hAnsi="Times New Roman" w:eastAsia="方正楷体简体" w:cs="Times New Roman"/>
          <w:b w:val="0"/>
          <w:bCs w:val="0"/>
          <w:color w:val="auto"/>
          <w:sz w:val="32"/>
          <w:szCs w:val="32"/>
          <w:highlight w:val="none"/>
          <w:lang w:val="en-US" w:eastAsia="zh-CN"/>
        </w:rPr>
        <w:t>等群体</w:t>
      </w:r>
      <w:r>
        <w:rPr>
          <w:rFonts w:hint="default" w:ascii="Times New Roman" w:hAnsi="Times New Roman" w:eastAsia="方正楷体简体" w:cs="Times New Roman"/>
          <w:b w:val="0"/>
          <w:bCs w:val="0"/>
          <w:color w:val="auto"/>
          <w:sz w:val="32"/>
          <w:szCs w:val="32"/>
          <w:highlight w:val="none"/>
          <w:lang w:val="en-US" w:eastAsia="zh-CN"/>
        </w:rPr>
        <w:t>就近就便入学</w:t>
      </w:r>
      <w:r>
        <w:rPr>
          <w:rFonts w:hint="default" w:ascii="Times New Roman" w:hAnsi="Times New Roman" w:eastAsia="方正楷体简体" w:cs="Times New Roman"/>
          <w:b w:val="0"/>
          <w:bCs w:val="0"/>
          <w:color w:val="auto"/>
          <w:sz w:val="32"/>
          <w:szCs w:val="32"/>
          <w:highlight w:val="none"/>
        </w:rPr>
        <w:t>。</w:t>
      </w:r>
      <w:r>
        <w:rPr>
          <w:rFonts w:hint="eastAsia" w:ascii="Times New Roman" w:hAnsi="Times New Roman" w:eastAsia="方正仿宋简体" w:cs="Times New Roman"/>
          <w:b w:val="0"/>
          <w:bCs w:val="0"/>
          <w:color w:val="auto"/>
          <w:sz w:val="32"/>
          <w:szCs w:val="32"/>
          <w:highlight w:val="none"/>
          <w:lang w:val="en-US" w:eastAsia="zh-CN"/>
        </w:rPr>
        <w:t>完善控辍保学动态监测排查机制，重点关注留守儿童、残疾儿童、孤儿、事实无人抚养儿童、家庭经济困难学生等群体，有针对性地加强入学保障和教育关爱。</w:t>
      </w:r>
      <w:r>
        <w:rPr>
          <w:rFonts w:hint="default" w:ascii="Times New Roman" w:hAnsi="Times New Roman" w:eastAsia="方正仿宋简体" w:cs="Times New Roman"/>
          <w:b w:val="0"/>
          <w:bCs w:val="0"/>
          <w:color w:val="auto"/>
          <w:sz w:val="32"/>
          <w:szCs w:val="32"/>
          <w:highlight w:val="none"/>
          <w:lang w:val="en-US" w:eastAsia="zh-CN"/>
        </w:rPr>
        <w:t>大力推进融合教育，积极创造条件，通过普通学校就读</w:t>
      </w:r>
      <w:r>
        <w:rPr>
          <w:rFonts w:hint="eastAsia" w:ascii="Times New Roman" w:hAnsi="Times New Roman" w:eastAsia="方正仿宋简体" w:cs="Times New Roman"/>
          <w:b w:val="0"/>
          <w:bCs w:val="0"/>
          <w:color w:val="auto"/>
          <w:sz w:val="32"/>
          <w:szCs w:val="32"/>
          <w:highlight w:val="none"/>
          <w:lang w:val="en-US" w:eastAsia="zh-CN"/>
        </w:rPr>
        <w:t>、</w:t>
      </w:r>
      <w:r>
        <w:rPr>
          <w:rFonts w:hint="default" w:ascii="Times New Roman" w:hAnsi="Times New Roman" w:eastAsia="方正仿宋简体" w:cs="Times New Roman"/>
          <w:b w:val="0"/>
          <w:bCs w:val="0"/>
          <w:color w:val="auto"/>
          <w:sz w:val="32"/>
          <w:szCs w:val="32"/>
          <w:highlight w:val="none"/>
          <w:lang w:val="en-US" w:eastAsia="zh-CN"/>
        </w:rPr>
        <w:t>特殊教育学校就读、送教上门等多种方式，依法保障适龄残疾儿童少年接受义务教育的权利。</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楷体简体" w:cs="Times New Roman"/>
          <w:b w:val="0"/>
          <w:bCs w:val="0"/>
          <w:color w:val="auto"/>
          <w:sz w:val="32"/>
          <w:szCs w:val="32"/>
          <w:highlight w:val="none"/>
          <w:lang w:eastAsia="zh-CN"/>
        </w:rPr>
        <w:t>（</w:t>
      </w:r>
      <w:r>
        <w:rPr>
          <w:rFonts w:hint="default" w:ascii="Times New Roman" w:hAnsi="Times New Roman" w:eastAsia="方正楷体简体" w:cs="Times New Roman"/>
          <w:b w:val="0"/>
          <w:bCs w:val="0"/>
          <w:color w:val="auto"/>
          <w:sz w:val="32"/>
          <w:szCs w:val="32"/>
          <w:highlight w:val="none"/>
          <w:lang w:val="en-US" w:eastAsia="zh-CN"/>
        </w:rPr>
        <w:t>三）落实各类教育优待政策。</w:t>
      </w:r>
      <w:r>
        <w:rPr>
          <w:rFonts w:hint="eastAsia" w:ascii="Times New Roman" w:hAnsi="Times New Roman" w:eastAsia="方正仿宋简体" w:cs="Times New Roman"/>
          <w:b w:val="0"/>
          <w:bCs w:val="0"/>
          <w:color w:val="auto"/>
          <w:sz w:val="32"/>
          <w:szCs w:val="32"/>
          <w:highlight w:val="none"/>
          <w:lang w:val="en-US" w:eastAsia="zh-CN"/>
        </w:rPr>
        <w:t>依法依规落实烈士子女、现役军人子女等教育优待政策，全面实行</w:t>
      </w:r>
      <w:r>
        <w:rPr>
          <w:rFonts w:hint="default" w:ascii="Times New Roman" w:hAnsi="Times New Roman" w:eastAsia="方正仿宋简体" w:cs="Times New Roman"/>
          <w:b w:val="0"/>
          <w:bCs w:val="0"/>
          <w:color w:val="auto"/>
          <w:sz w:val="32"/>
          <w:szCs w:val="32"/>
          <w:highlight w:val="none"/>
          <w:lang w:val="en-US" w:eastAsia="zh-CN"/>
        </w:rPr>
        <w:t>军人子女教育优待资格证明信</w:t>
      </w:r>
      <w:r>
        <w:rPr>
          <w:rFonts w:hint="eastAsia" w:ascii="Times New Roman" w:hAnsi="Times New Roman" w:eastAsia="方正仿宋简体" w:cs="Times New Roman"/>
          <w:b w:val="0"/>
          <w:bCs w:val="0"/>
          <w:color w:val="auto"/>
          <w:sz w:val="32"/>
          <w:szCs w:val="32"/>
          <w:highlight w:val="none"/>
          <w:lang w:val="en-US" w:eastAsia="zh-CN"/>
        </w:rPr>
        <w:t>制度。</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黑体简体" w:cs="Times New Roman"/>
          <w:color w:val="auto"/>
          <w:sz w:val="32"/>
          <w:szCs w:val="32"/>
          <w:highlight w:val="none"/>
        </w:rPr>
      </w:pPr>
      <w:r>
        <w:rPr>
          <w:rFonts w:hint="eastAsia" w:ascii="Times New Roman" w:hAnsi="Times New Roman" w:eastAsia="方正黑体简体" w:cs="Times New Roman"/>
          <w:color w:val="auto"/>
          <w:sz w:val="32"/>
          <w:szCs w:val="32"/>
          <w:highlight w:val="none"/>
          <w:lang w:val="en-US" w:eastAsia="zh-CN"/>
        </w:rPr>
        <w:t>五</w:t>
      </w:r>
      <w:r>
        <w:rPr>
          <w:rFonts w:hint="default" w:ascii="Times New Roman" w:hAnsi="Times New Roman" w:eastAsia="方正黑体简体" w:cs="Times New Roman"/>
          <w:color w:val="auto"/>
          <w:sz w:val="32"/>
          <w:szCs w:val="32"/>
          <w:highlight w:val="none"/>
        </w:rPr>
        <w:t>、严格执纪问责</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简体" w:cs="Times New Roman"/>
          <w:b w:val="0"/>
          <w:bCs w:val="0"/>
          <w:color w:val="auto"/>
          <w:sz w:val="32"/>
          <w:szCs w:val="32"/>
          <w:highlight w:val="none"/>
        </w:rPr>
      </w:pPr>
      <w:r>
        <w:rPr>
          <w:rFonts w:hint="default" w:ascii="Times New Roman" w:hAnsi="Times New Roman" w:eastAsia="方正仿宋简体" w:cs="Times New Roman"/>
          <w:color w:val="auto"/>
          <w:sz w:val="32"/>
          <w:szCs w:val="32"/>
          <w:highlight w:val="none"/>
          <w:lang w:val="en-US" w:eastAsia="zh-CN"/>
        </w:rPr>
        <w:t>严格落实普通中小学招生入学</w:t>
      </w:r>
      <w:r>
        <w:rPr>
          <w:rFonts w:hint="eastAsia"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lang w:val="en-US" w:eastAsia="zh-CN"/>
        </w:rPr>
        <w:t>十项严禁</w:t>
      </w:r>
      <w:r>
        <w:rPr>
          <w:rFonts w:hint="eastAsia"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lang w:val="en-US" w:eastAsia="zh-CN"/>
        </w:rPr>
        <w:t>规定。畅通义务教育招生入学政策咨询及问题线索反映渠道（0998</w:t>
      </w:r>
      <w:r>
        <w:rPr>
          <w:rFonts w:hint="eastAsia"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lang w:val="en-US" w:eastAsia="zh-CN"/>
        </w:rPr>
        <w:t>6214787、0998</w:t>
      </w:r>
      <w:r>
        <w:rPr>
          <w:rFonts w:hint="eastAsia"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lang w:val="en-US" w:eastAsia="zh-CN"/>
        </w:rPr>
        <w:t>6227394），及时查处招生违规行为，对于人民群众反映较多、易引发群体性事件的问题，及时妥善予以处置；对于招生入学工作中的违规行为及时向纪检部门移交，依法依纪进行查处。</w:t>
      </w:r>
    </w:p>
    <w:p>
      <w:pPr>
        <w:ind w:firstLine="640" w:firstLineChars="200"/>
        <w:rPr>
          <w:rFonts w:hint="default" w:ascii="Times New Roman" w:hAnsi="Times New Roman" w:eastAsia="方正仿宋简体" w:cs="Times New Roman"/>
          <w:b w:val="0"/>
          <w:bCs w:val="0"/>
          <w:color w:val="auto"/>
          <w:sz w:val="32"/>
          <w:szCs w:val="32"/>
          <w:lang w:val="en-US" w:eastAsia="zh-CN"/>
        </w:rPr>
      </w:pPr>
    </w:p>
    <w:p>
      <w:pPr>
        <w:ind w:firstLine="640" w:firstLineChars="200"/>
        <w:rPr>
          <w:rFonts w:hint="eastAsia" w:ascii="Times New Roman" w:hAnsi="Times New Roman" w:eastAsia="方正仿宋简体" w:cs="Times New Roman"/>
          <w:b w:val="0"/>
          <w:bCs w:val="0"/>
          <w:color w:val="auto"/>
          <w:sz w:val="32"/>
          <w:szCs w:val="32"/>
          <w:lang w:val="en-US" w:eastAsia="zh-CN"/>
        </w:rPr>
      </w:pPr>
    </w:p>
    <w:p>
      <w:pPr>
        <w:ind w:firstLine="640" w:firstLineChars="200"/>
        <w:rPr>
          <w:rFonts w:hint="default" w:ascii="Times New Roman" w:hAnsi="Times New Roman" w:cs="Times New Roman"/>
          <w:highlight w:val="none"/>
        </w:rPr>
      </w:pPr>
      <w:r>
        <w:rPr>
          <w:rFonts w:hint="eastAsia" w:ascii="Times New Roman" w:hAnsi="Times New Roman" w:eastAsia="方正仿宋简体" w:cs="Times New Roman"/>
          <w:b w:val="0"/>
          <w:bCs w:val="0"/>
          <w:color w:val="auto"/>
          <w:sz w:val="32"/>
          <w:szCs w:val="32"/>
          <w:lang w:val="en-US" w:eastAsia="zh-CN"/>
        </w:rPr>
        <w:t>（此件删减部分公开）</w:t>
      </w:r>
    </w:p>
    <w:sectPr>
      <w:footerReference r:id="rId3" w:type="default"/>
      <w:pgSz w:w="11906" w:h="16838"/>
      <w:pgMar w:top="1587" w:right="1474" w:bottom="147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43A27"/>
    <w:rsid w:val="000A0323"/>
    <w:rsid w:val="000A7F2D"/>
    <w:rsid w:val="000D360E"/>
    <w:rsid w:val="000E70E5"/>
    <w:rsid w:val="00101D40"/>
    <w:rsid w:val="00253A72"/>
    <w:rsid w:val="00273178"/>
    <w:rsid w:val="002836E1"/>
    <w:rsid w:val="002C5D75"/>
    <w:rsid w:val="003135BD"/>
    <w:rsid w:val="0037548E"/>
    <w:rsid w:val="004F6B7B"/>
    <w:rsid w:val="00503B9C"/>
    <w:rsid w:val="00545207"/>
    <w:rsid w:val="00590637"/>
    <w:rsid w:val="00593601"/>
    <w:rsid w:val="00597B62"/>
    <w:rsid w:val="006A1F2C"/>
    <w:rsid w:val="006B5D72"/>
    <w:rsid w:val="007E0016"/>
    <w:rsid w:val="00943207"/>
    <w:rsid w:val="009A69EA"/>
    <w:rsid w:val="00A54FBF"/>
    <w:rsid w:val="00C02FB5"/>
    <w:rsid w:val="00C356EB"/>
    <w:rsid w:val="00E63822"/>
    <w:rsid w:val="00FF090D"/>
    <w:rsid w:val="010254A9"/>
    <w:rsid w:val="011130E1"/>
    <w:rsid w:val="01140C1E"/>
    <w:rsid w:val="012F3D7D"/>
    <w:rsid w:val="015177DA"/>
    <w:rsid w:val="01631910"/>
    <w:rsid w:val="016F5555"/>
    <w:rsid w:val="01C270AC"/>
    <w:rsid w:val="01C73D30"/>
    <w:rsid w:val="01CB4821"/>
    <w:rsid w:val="01CE0D08"/>
    <w:rsid w:val="01D614C2"/>
    <w:rsid w:val="01EF17A7"/>
    <w:rsid w:val="02114AD2"/>
    <w:rsid w:val="021A5E6F"/>
    <w:rsid w:val="02250446"/>
    <w:rsid w:val="02266BBB"/>
    <w:rsid w:val="022F170B"/>
    <w:rsid w:val="02583341"/>
    <w:rsid w:val="026A5E4F"/>
    <w:rsid w:val="027B3B6F"/>
    <w:rsid w:val="027D76BB"/>
    <w:rsid w:val="028D46B7"/>
    <w:rsid w:val="02995367"/>
    <w:rsid w:val="02A638A3"/>
    <w:rsid w:val="02AD0295"/>
    <w:rsid w:val="02B608B3"/>
    <w:rsid w:val="02BA011B"/>
    <w:rsid w:val="02BF05F7"/>
    <w:rsid w:val="02C741CE"/>
    <w:rsid w:val="02EA516A"/>
    <w:rsid w:val="02EF53CC"/>
    <w:rsid w:val="02F63A54"/>
    <w:rsid w:val="02F72E75"/>
    <w:rsid w:val="03231EE9"/>
    <w:rsid w:val="0343702C"/>
    <w:rsid w:val="03451024"/>
    <w:rsid w:val="035F6FD6"/>
    <w:rsid w:val="037B6B19"/>
    <w:rsid w:val="038B1351"/>
    <w:rsid w:val="039F546E"/>
    <w:rsid w:val="03B17BCC"/>
    <w:rsid w:val="03CD015C"/>
    <w:rsid w:val="03E507ED"/>
    <w:rsid w:val="03E63BC5"/>
    <w:rsid w:val="03F70CA6"/>
    <w:rsid w:val="03F758B6"/>
    <w:rsid w:val="03F9540B"/>
    <w:rsid w:val="03FB4747"/>
    <w:rsid w:val="04021081"/>
    <w:rsid w:val="043173C7"/>
    <w:rsid w:val="0435332A"/>
    <w:rsid w:val="04472F2B"/>
    <w:rsid w:val="044D7C21"/>
    <w:rsid w:val="04523B2B"/>
    <w:rsid w:val="04644019"/>
    <w:rsid w:val="046D114B"/>
    <w:rsid w:val="04737623"/>
    <w:rsid w:val="04783ADE"/>
    <w:rsid w:val="04860E67"/>
    <w:rsid w:val="048F34D1"/>
    <w:rsid w:val="04A16999"/>
    <w:rsid w:val="04A65BCB"/>
    <w:rsid w:val="04AD3D31"/>
    <w:rsid w:val="04C3785B"/>
    <w:rsid w:val="04C9500D"/>
    <w:rsid w:val="04D6755B"/>
    <w:rsid w:val="04EA396E"/>
    <w:rsid w:val="05034601"/>
    <w:rsid w:val="050A1C94"/>
    <w:rsid w:val="050E6D91"/>
    <w:rsid w:val="051257ED"/>
    <w:rsid w:val="0537419F"/>
    <w:rsid w:val="054759D6"/>
    <w:rsid w:val="05543C93"/>
    <w:rsid w:val="055D0694"/>
    <w:rsid w:val="05703860"/>
    <w:rsid w:val="05A3385A"/>
    <w:rsid w:val="05A55626"/>
    <w:rsid w:val="05A65C27"/>
    <w:rsid w:val="05B00628"/>
    <w:rsid w:val="05B60D29"/>
    <w:rsid w:val="05D14557"/>
    <w:rsid w:val="05EB4852"/>
    <w:rsid w:val="05ED7CB6"/>
    <w:rsid w:val="05F914F7"/>
    <w:rsid w:val="05FA108F"/>
    <w:rsid w:val="0606320E"/>
    <w:rsid w:val="06146148"/>
    <w:rsid w:val="0618080E"/>
    <w:rsid w:val="062B40C5"/>
    <w:rsid w:val="0643199F"/>
    <w:rsid w:val="06466290"/>
    <w:rsid w:val="0648015E"/>
    <w:rsid w:val="06623BF7"/>
    <w:rsid w:val="067633D2"/>
    <w:rsid w:val="06773DB0"/>
    <w:rsid w:val="068B0619"/>
    <w:rsid w:val="069A0301"/>
    <w:rsid w:val="06A106FC"/>
    <w:rsid w:val="06A713A8"/>
    <w:rsid w:val="06AC5B95"/>
    <w:rsid w:val="06AD4259"/>
    <w:rsid w:val="06B4200B"/>
    <w:rsid w:val="06B55D64"/>
    <w:rsid w:val="06BA4789"/>
    <w:rsid w:val="06CF4873"/>
    <w:rsid w:val="06E65435"/>
    <w:rsid w:val="06FF030F"/>
    <w:rsid w:val="072F1E46"/>
    <w:rsid w:val="073C3AFF"/>
    <w:rsid w:val="074D6F4B"/>
    <w:rsid w:val="074F2868"/>
    <w:rsid w:val="07592A87"/>
    <w:rsid w:val="07635467"/>
    <w:rsid w:val="07644623"/>
    <w:rsid w:val="07806B8E"/>
    <w:rsid w:val="079E6836"/>
    <w:rsid w:val="07A16535"/>
    <w:rsid w:val="07C322E8"/>
    <w:rsid w:val="07C711C7"/>
    <w:rsid w:val="07C80C5A"/>
    <w:rsid w:val="07CC5DF9"/>
    <w:rsid w:val="07CD7DD4"/>
    <w:rsid w:val="07D233A9"/>
    <w:rsid w:val="07DF55DF"/>
    <w:rsid w:val="07F35347"/>
    <w:rsid w:val="07FF494E"/>
    <w:rsid w:val="080C32EC"/>
    <w:rsid w:val="08424157"/>
    <w:rsid w:val="0852620F"/>
    <w:rsid w:val="085B3D44"/>
    <w:rsid w:val="08600B40"/>
    <w:rsid w:val="08640684"/>
    <w:rsid w:val="08653B93"/>
    <w:rsid w:val="086E3B96"/>
    <w:rsid w:val="08714880"/>
    <w:rsid w:val="08776ED6"/>
    <w:rsid w:val="088C4EC2"/>
    <w:rsid w:val="08AD4B9E"/>
    <w:rsid w:val="08B959D7"/>
    <w:rsid w:val="08BF30E3"/>
    <w:rsid w:val="08BF5642"/>
    <w:rsid w:val="08C3195C"/>
    <w:rsid w:val="08D43997"/>
    <w:rsid w:val="08D84928"/>
    <w:rsid w:val="08DA3B77"/>
    <w:rsid w:val="08E02698"/>
    <w:rsid w:val="08E17C0A"/>
    <w:rsid w:val="08E30DD3"/>
    <w:rsid w:val="08F05147"/>
    <w:rsid w:val="090B2C5D"/>
    <w:rsid w:val="09125824"/>
    <w:rsid w:val="092C5F53"/>
    <w:rsid w:val="0936474B"/>
    <w:rsid w:val="093823A8"/>
    <w:rsid w:val="09437D15"/>
    <w:rsid w:val="09911BF5"/>
    <w:rsid w:val="099B2C58"/>
    <w:rsid w:val="09A36E36"/>
    <w:rsid w:val="09A9290D"/>
    <w:rsid w:val="09AC2644"/>
    <w:rsid w:val="09B764A6"/>
    <w:rsid w:val="09C325E0"/>
    <w:rsid w:val="09D56750"/>
    <w:rsid w:val="09F23CBD"/>
    <w:rsid w:val="09FD081A"/>
    <w:rsid w:val="09FF3588"/>
    <w:rsid w:val="0A0659AB"/>
    <w:rsid w:val="0A19294F"/>
    <w:rsid w:val="0A1E1823"/>
    <w:rsid w:val="0A2E59A5"/>
    <w:rsid w:val="0A4E21AA"/>
    <w:rsid w:val="0A753D7A"/>
    <w:rsid w:val="0A9E46E9"/>
    <w:rsid w:val="0AAD5B85"/>
    <w:rsid w:val="0AB52DC8"/>
    <w:rsid w:val="0AC71028"/>
    <w:rsid w:val="0AE8152B"/>
    <w:rsid w:val="0AEA2DA1"/>
    <w:rsid w:val="0AEC5216"/>
    <w:rsid w:val="0B023957"/>
    <w:rsid w:val="0B1F4FBF"/>
    <w:rsid w:val="0B263F27"/>
    <w:rsid w:val="0B4144D8"/>
    <w:rsid w:val="0B4A662B"/>
    <w:rsid w:val="0B4B2408"/>
    <w:rsid w:val="0B6F7D61"/>
    <w:rsid w:val="0B796A76"/>
    <w:rsid w:val="0B85752D"/>
    <w:rsid w:val="0B894E7D"/>
    <w:rsid w:val="0BE50833"/>
    <w:rsid w:val="0BE77AB1"/>
    <w:rsid w:val="0BEE1E1E"/>
    <w:rsid w:val="0C0754A5"/>
    <w:rsid w:val="0C0B7A95"/>
    <w:rsid w:val="0C157A61"/>
    <w:rsid w:val="0C1944DD"/>
    <w:rsid w:val="0C242999"/>
    <w:rsid w:val="0C263B27"/>
    <w:rsid w:val="0C383F2A"/>
    <w:rsid w:val="0C4D79D3"/>
    <w:rsid w:val="0C576E4E"/>
    <w:rsid w:val="0C992031"/>
    <w:rsid w:val="0CA8093E"/>
    <w:rsid w:val="0CB17824"/>
    <w:rsid w:val="0CC078F7"/>
    <w:rsid w:val="0CC20290"/>
    <w:rsid w:val="0CC229ED"/>
    <w:rsid w:val="0CD040D6"/>
    <w:rsid w:val="0CD1708B"/>
    <w:rsid w:val="0CD61060"/>
    <w:rsid w:val="0CDB4801"/>
    <w:rsid w:val="0CEB6EA5"/>
    <w:rsid w:val="0CFB0B42"/>
    <w:rsid w:val="0D0D09A7"/>
    <w:rsid w:val="0D1E466E"/>
    <w:rsid w:val="0D3734CC"/>
    <w:rsid w:val="0D690E40"/>
    <w:rsid w:val="0D7E59AB"/>
    <w:rsid w:val="0D891F6C"/>
    <w:rsid w:val="0D8D70CC"/>
    <w:rsid w:val="0D9A0E7F"/>
    <w:rsid w:val="0D9C14A1"/>
    <w:rsid w:val="0D9C37CB"/>
    <w:rsid w:val="0DBF6AC4"/>
    <w:rsid w:val="0DCA23AE"/>
    <w:rsid w:val="0DCC2917"/>
    <w:rsid w:val="0DCD64F5"/>
    <w:rsid w:val="0DD02B2B"/>
    <w:rsid w:val="0DD96B75"/>
    <w:rsid w:val="0DDD03DD"/>
    <w:rsid w:val="0DE21115"/>
    <w:rsid w:val="0DEE76F2"/>
    <w:rsid w:val="0DFB4ADC"/>
    <w:rsid w:val="0E046509"/>
    <w:rsid w:val="0E17043B"/>
    <w:rsid w:val="0E204A44"/>
    <w:rsid w:val="0E20529D"/>
    <w:rsid w:val="0E27410F"/>
    <w:rsid w:val="0E384DCF"/>
    <w:rsid w:val="0E4226B7"/>
    <w:rsid w:val="0E42421D"/>
    <w:rsid w:val="0E5101EA"/>
    <w:rsid w:val="0E533262"/>
    <w:rsid w:val="0E5E57E2"/>
    <w:rsid w:val="0E602D65"/>
    <w:rsid w:val="0E6F67F0"/>
    <w:rsid w:val="0E8B72C0"/>
    <w:rsid w:val="0E955351"/>
    <w:rsid w:val="0E9C4E25"/>
    <w:rsid w:val="0EA96D6F"/>
    <w:rsid w:val="0EAD607C"/>
    <w:rsid w:val="0EC256F1"/>
    <w:rsid w:val="0EC9425B"/>
    <w:rsid w:val="0ED360CB"/>
    <w:rsid w:val="0ED732F5"/>
    <w:rsid w:val="0ED77152"/>
    <w:rsid w:val="0F357C02"/>
    <w:rsid w:val="0F3767D8"/>
    <w:rsid w:val="0F383760"/>
    <w:rsid w:val="0F5323A0"/>
    <w:rsid w:val="0F62654C"/>
    <w:rsid w:val="0F63348A"/>
    <w:rsid w:val="0F6725D7"/>
    <w:rsid w:val="0F6C43EC"/>
    <w:rsid w:val="0F864332"/>
    <w:rsid w:val="0F877BE7"/>
    <w:rsid w:val="0F943894"/>
    <w:rsid w:val="0F9634A4"/>
    <w:rsid w:val="0FB65A53"/>
    <w:rsid w:val="0FE04EA2"/>
    <w:rsid w:val="0FE409C4"/>
    <w:rsid w:val="0FE46494"/>
    <w:rsid w:val="0FE567A0"/>
    <w:rsid w:val="0FEA292F"/>
    <w:rsid w:val="10391E6B"/>
    <w:rsid w:val="103942E2"/>
    <w:rsid w:val="103A0A56"/>
    <w:rsid w:val="10485E23"/>
    <w:rsid w:val="10975C1B"/>
    <w:rsid w:val="109D3557"/>
    <w:rsid w:val="10B525B5"/>
    <w:rsid w:val="10C622B6"/>
    <w:rsid w:val="10D42103"/>
    <w:rsid w:val="10D667D2"/>
    <w:rsid w:val="10DF2831"/>
    <w:rsid w:val="10DF5B1F"/>
    <w:rsid w:val="10E66051"/>
    <w:rsid w:val="10E93357"/>
    <w:rsid w:val="10EB537C"/>
    <w:rsid w:val="10F34D3D"/>
    <w:rsid w:val="11091954"/>
    <w:rsid w:val="1138641A"/>
    <w:rsid w:val="113B2D62"/>
    <w:rsid w:val="11417717"/>
    <w:rsid w:val="114A2BB8"/>
    <w:rsid w:val="115A5F77"/>
    <w:rsid w:val="115E719F"/>
    <w:rsid w:val="11627095"/>
    <w:rsid w:val="1166029B"/>
    <w:rsid w:val="11793427"/>
    <w:rsid w:val="118565CA"/>
    <w:rsid w:val="118D2022"/>
    <w:rsid w:val="11907578"/>
    <w:rsid w:val="11AE5B18"/>
    <w:rsid w:val="11CD5542"/>
    <w:rsid w:val="11CE07BE"/>
    <w:rsid w:val="11F6634D"/>
    <w:rsid w:val="120D0B2D"/>
    <w:rsid w:val="121436C7"/>
    <w:rsid w:val="1229175A"/>
    <w:rsid w:val="122C3A90"/>
    <w:rsid w:val="122C76AC"/>
    <w:rsid w:val="12300F35"/>
    <w:rsid w:val="12335491"/>
    <w:rsid w:val="123803E0"/>
    <w:rsid w:val="12473CBC"/>
    <w:rsid w:val="12491F7C"/>
    <w:rsid w:val="124F56E6"/>
    <w:rsid w:val="12552C02"/>
    <w:rsid w:val="125B1AF9"/>
    <w:rsid w:val="1260667B"/>
    <w:rsid w:val="1284490A"/>
    <w:rsid w:val="128A7407"/>
    <w:rsid w:val="12992B77"/>
    <w:rsid w:val="12997F01"/>
    <w:rsid w:val="12C97673"/>
    <w:rsid w:val="12D90FD2"/>
    <w:rsid w:val="130674BF"/>
    <w:rsid w:val="130D4641"/>
    <w:rsid w:val="13101804"/>
    <w:rsid w:val="131516E2"/>
    <w:rsid w:val="13301330"/>
    <w:rsid w:val="13340A2E"/>
    <w:rsid w:val="1340564A"/>
    <w:rsid w:val="13433630"/>
    <w:rsid w:val="136A33A2"/>
    <w:rsid w:val="136B5AF1"/>
    <w:rsid w:val="136E6EC9"/>
    <w:rsid w:val="138348C4"/>
    <w:rsid w:val="138B7F5F"/>
    <w:rsid w:val="1397792B"/>
    <w:rsid w:val="13AC4B7D"/>
    <w:rsid w:val="13AD4788"/>
    <w:rsid w:val="13B07EB8"/>
    <w:rsid w:val="13B61DCE"/>
    <w:rsid w:val="13C7165C"/>
    <w:rsid w:val="13C97FB1"/>
    <w:rsid w:val="13CE2E95"/>
    <w:rsid w:val="13F47F27"/>
    <w:rsid w:val="14005CE0"/>
    <w:rsid w:val="14164CE3"/>
    <w:rsid w:val="141C73A0"/>
    <w:rsid w:val="143D2DD8"/>
    <w:rsid w:val="143E5FA6"/>
    <w:rsid w:val="144B18CC"/>
    <w:rsid w:val="1456449C"/>
    <w:rsid w:val="14636013"/>
    <w:rsid w:val="1465102F"/>
    <w:rsid w:val="14701165"/>
    <w:rsid w:val="14891E87"/>
    <w:rsid w:val="14A0551A"/>
    <w:rsid w:val="14B019B1"/>
    <w:rsid w:val="14BB15D3"/>
    <w:rsid w:val="14C4021E"/>
    <w:rsid w:val="14D94FA8"/>
    <w:rsid w:val="14E357AE"/>
    <w:rsid w:val="14F147DB"/>
    <w:rsid w:val="14FD0C72"/>
    <w:rsid w:val="150105B9"/>
    <w:rsid w:val="1515412F"/>
    <w:rsid w:val="15406A06"/>
    <w:rsid w:val="1546560B"/>
    <w:rsid w:val="156E0381"/>
    <w:rsid w:val="157D3718"/>
    <w:rsid w:val="1589497F"/>
    <w:rsid w:val="158A093E"/>
    <w:rsid w:val="158B48AC"/>
    <w:rsid w:val="15980DB8"/>
    <w:rsid w:val="15A30B8C"/>
    <w:rsid w:val="15AD30C2"/>
    <w:rsid w:val="15D44F62"/>
    <w:rsid w:val="15E01112"/>
    <w:rsid w:val="15E67AB4"/>
    <w:rsid w:val="15E733A8"/>
    <w:rsid w:val="15EE3843"/>
    <w:rsid w:val="15F9532C"/>
    <w:rsid w:val="16283305"/>
    <w:rsid w:val="16377E47"/>
    <w:rsid w:val="164D4B23"/>
    <w:rsid w:val="16512220"/>
    <w:rsid w:val="165608DE"/>
    <w:rsid w:val="167B3604"/>
    <w:rsid w:val="16913C7C"/>
    <w:rsid w:val="16A3784B"/>
    <w:rsid w:val="16BF1091"/>
    <w:rsid w:val="16C60F67"/>
    <w:rsid w:val="16CA20EE"/>
    <w:rsid w:val="16CE1959"/>
    <w:rsid w:val="16D347AF"/>
    <w:rsid w:val="16E079B4"/>
    <w:rsid w:val="16E52D05"/>
    <w:rsid w:val="16F57887"/>
    <w:rsid w:val="17012DE8"/>
    <w:rsid w:val="17073F0B"/>
    <w:rsid w:val="1719774D"/>
    <w:rsid w:val="172352FD"/>
    <w:rsid w:val="172524B7"/>
    <w:rsid w:val="172A6C06"/>
    <w:rsid w:val="174B5678"/>
    <w:rsid w:val="174D6ABE"/>
    <w:rsid w:val="175117BA"/>
    <w:rsid w:val="1770483E"/>
    <w:rsid w:val="17910522"/>
    <w:rsid w:val="17A53C88"/>
    <w:rsid w:val="17AC507C"/>
    <w:rsid w:val="17B67449"/>
    <w:rsid w:val="17B8224D"/>
    <w:rsid w:val="17B84567"/>
    <w:rsid w:val="17C872D9"/>
    <w:rsid w:val="17CD4FBE"/>
    <w:rsid w:val="17E253EB"/>
    <w:rsid w:val="17F703C9"/>
    <w:rsid w:val="180D4397"/>
    <w:rsid w:val="180E7297"/>
    <w:rsid w:val="181622CF"/>
    <w:rsid w:val="181847A7"/>
    <w:rsid w:val="18196F30"/>
    <w:rsid w:val="18213BEE"/>
    <w:rsid w:val="1850362E"/>
    <w:rsid w:val="185855C0"/>
    <w:rsid w:val="18650479"/>
    <w:rsid w:val="186E0FA1"/>
    <w:rsid w:val="189273C4"/>
    <w:rsid w:val="189912CA"/>
    <w:rsid w:val="18BD7B4A"/>
    <w:rsid w:val="18CC528F"/>
    <w:rsid w:val="18D01FE6"/>
    <w:rsid w:val="18E12061"/>
    <w:rsid w:val="18EE171A"/>
    <w:rsid w:val="18F25D7D"/>
    <w:rsid w:val="18FC7FE7"/>
    <w:rsid w:val="19082C93"/>
    <w:rsid w:val="190866EE"/>
    <w:rsid w:val="191466B1"/>
    <w:rsid w:val="192C5630"/>
    <w:rsid w:val="193F1A11"/>
    <w:rsid w:val="19446034"/>
    <w:rsid w:val="19497DA8"/>
    <w:rsid w:val="19502485"/>
    <w:rsid w:val="19580C60"/>
    <w:rsid w:val="195A2230"/>
    <w:rsid w:val="195D2A8C"/>
    <w:rsid w:val="196B7414"/>
    <w:rsid w:val="19731B57"/>
    <w:rsid w:val="19765DBB"/>
    <w:rsid w:val="198E0B5C"/>
    <w:rsid w:val="19977B63"/>
    <w:rsid w:val="199A32FC"/>
    <w:rsid w:val="199C2CFB"/>
    <w:rsid w:val="199C2FE6"/>
    <w:rsid w:val="19AD260F"/>
    <w:rsid w:val="19AE01D4"/>
    <w:rsid w:val="19BF1EB4"/>
    <w:rsid w:val="19C426F9"/>
    <w:rsid w:val="19CF003C"/>
    <w:rsid w:val="19D53931"/>
    <w:rsid w:val="19E30602"/>
    <w:rsid w:val="19EE100F"/>
    <w:rsid w:val="19EE5F5B"/>
    <w:rsid w:val="19F272BC"/>
    <w:rsid w:val="19F745F6"/>
    <w:rsid w:val="19FF0050"/>
    <w:rsid w:val="1A0A60BF"/>
    <w:rsid w:val="1A0E6260"/>
    <w:rsid w:val="1A0F7037"/>
    <w:rsid w:val="1A1C6F51"/>
    <w:rsid w:val="1A242F92"/>
    <w:rsid w:val="1A3038C5"/>
    <w:rsid w:val="1A531733"/>
    <w:rsid w:val="1A652AFA"/>
    <w:rsid w:val="1A694889"/>
    <w:rsid w:val="1A9A6E24"/>
    <w:rsid w:val="1A9D1AAC"/>
    <w:rsid w:val="1ABA1345"/>
    <w:rsid w:val="1AC45F10"/>
    <w:rsid w:val="1B0C2420"/>
    <w:rsid w:val="1B165E67"/>
    <w:rsid w:val="1B1D4FEF"/>
    <w:rsid w:val="1B2025B2"/>
    <w:rsid w:val="1B305927"/>
    <w:rsid w:val="1B3238DD"/>
    <w:rsid w:val="1B4E1B0A"/>
    <w:rsid w:val="1B4F3887"/>
    <w:rsid w:val="1B5F47F5"/>
    <w:rsid w:val="1B622AE2"/>
    <w:rsid w:val="1B7304FA"/>
    <w:rsid w:val="1B731CE6"/>
    <w:rsid w:val="1B775B40"/>
    <w:rsid w:val="1B7B185D"/>
    <w:rsid w:val="1B916885"/>
    <w:rsid w:val="1B9A22DA"/>
    <w:rsid w:val="1BAC3BC5"/>
    <w:rsid w:val="1BB2501F"/>
    <w:rsid w:val="1BC00475"/>
    <w:rsid w:val="1BC255E9"/>
    <w:rsid w:val="1BC26ECC"/>
    <w:rsid w:val="1BC742C3"/>
    <w:rsid w:val="1BD138B4"/>
    <w:rsid w:val="1BDF2B9E"/>
    <w:rsid w:val="1BF15EDE"/>
    <w:rsid w:val="1BF67E55"/>
    <w:rsid w:val="1BF83492"/>
    <w:rsid w:val="1C172AE9"/>
    <w:rsid w:val="1C1F6B9F"/>
    <w:rsid w:val="1C310648"/>
    <w:rsid w:val="1C384BA7"/>
    <w:rsid w:val="1C6419A4"/>
    <w:rsid w:val="1C7C7E40"/>
    <w:rsid w:val="1C871C81"/>
    <w:rsid w:val="1C8E06F3"/>
    <w:rsid w:val="1CBD3CC4"/>
    <w:rsid w:val="1CC815E0"/>
    <w:rsid w:val="1CD16BF0"/>
    <w:rsid w:val="1D0321ED"/>
    <w:rsid w:val="1D0B4CA5"/>
    <w:rsid w:val="1D1172B0"/>
    <w:rsid w:val="1D1814DD"/>
    <w:rsid w:val="1D245E3F"/>
    <w:rsid w:val="1D2C4228"/>
    <w:rsid w:val="1D325816"/>
    <w:rsid w:val="1D360FB9"/>
    <w:rsid w:val="1D3A298D"/>
    <w:rsid w:val="1D7454DB"/>
    <w:rsid w:val="1D8F6655"/>
    <w:rsid w:val="1D9F5B51"/>
    <w:rsid w:val="1DD42025"/>
    <w:rsid w:val="1E034627"/>
    <w:rsid w:val="1E095169"/>
    <w:rsid w:val="1E245B25"/>
    <w:rsid w:val="1E2C1C54"/>
    <w:rsid w:val="1E39402F"/>
    <w:rsid w:val="1E3E2CD0"/>
    <w:rsid w:val="1E4225AE"/>
    <w:rsid w:val="1E460174"/>
    <w:rsid w:val="1E4C5139"/>
    <w:rsid w:val="1E4E17CB"/>
    <w:rsid w:val="1E4E5A7F"/>
    <w:rsid w:val="1E892704"/>
    <w:rsid w:val="1EB25E21"/>
    <w:rsid w:val="1EBB5EE5"/>
    <w:rsid w:val="1EC0756C"/>
    <w:rsid w:val="1EC32083"/>
    <w:rsid w:val="1ECA41C6"/>
    <w:rsid w:val="1ED77512"/>
    <w:rsid w:val="1ED9165E"/>
    <w:rsid w:val="1EDB2693"/>
    <w:rsid w:val="1EF22BC1"/>
    <w:rsid w:val="1EFF7714"/>
    <w:rsid w:val="1F07496D"/>
    <w:rsid w:val="1F142D5A"/>
    <w:rsid w:val="1F3403D7"/>
    <w:rsid w:val="1F44244E"/>
    <w:rsid w:val="1F4C4A7D"/>
    <w:rsid w:val="1F572840"/>
    <w:rsid w:val="1F5D2E58"/>
    <w:rsid w:val="1F69486F"/>
    <w:rsid w:val="1F744C9C"/>
    <w:rsid w:val="1F852409"/>
    <w:rsid w:val="1F8B04D6"/>
    <w:rsid w:val="1F8F7D4F"/>
    <w:rsid w:val="1F9948F8"/>
    <w:rsid w:val="1FA70AE1"/>
    <w:rsid w:val="1FC35E67"/>
    <w:rsid w:val="1FE46E77"/>
    <w:rsid w:val="1FE72190"/>
    <w:rsid w:val="1FE75498"/>
    <w:rsid w:val="1FF97350"/>
    <w:rsid w:val="1FFD5458"/>
    <w:rsid w:val="20097F5C"/>
    <w:rsid w:val="20106930"/>
    <w:rsid w:val="20111137"/>
    <w:rsid w:val="20280CF8"/>
    <w:rsid w:val="203B4A3B"/>
    <w:rsid w:val="203C5AA3"/>
    <w:rsid w:val="20462955"/>
    <w:rsid w:val="205343FF"/>
    <w:rsid w:val="20647006"/>
    <w:rsid w:val="20712225"/>
    <w:rsid w:val="207E11AC"/>
    <w:rsid w:val="20B45BD5"/>
    <w:rsid w:val="20B84CFF"/>
    <w:rsid w:val="20D12D4E"/>
    <w:rsid w:val="20DE15D8"/>
    <w:rsid w:val="2127138B"/>
    <w:rsid w:val="21282403"/>
    <w:rsid w:val="212C5AC2"/>
    <w:rsid w:val="214A68F4"/>
    <w:rsid w:val="214B435D"/>
    <w:rsid w:val="21525ACA"/>
    <w:rsid w:val="215421F3"/>
    <w:rsid w:val="217E1174"/>
    <w:rsid w:val="219024F3"/>
    <w:rsid w:val="21C32C6B"/>
    <w:rsid w:val="21CE4D96"/>
    <w:rsid w:val="21E26F1F"/>
    <w:rsid w:val="21E4642F"/>
    <w:rsid w:val="21EB0C3F"/>
    <w:rsid w:val="21EC1853"/>
    <w:rsid w:val="21F511C0"/>
    <w:rsid w:val="21FA586C"/>
    <w:rsid w:val="2205124D"/>
    <w:rsid w:val="2205196E"/>
    <w:rsid w:val="22056173"/>
    <w:rsid w:val="22152CAE"/>
    <w:rsid w:val="221C07BE"/>
    <w:rsid w:val="222175A2"/>
    <w:rsid w:val="22257674"/>
    <w:rsid w:val="222B4B70"/>
    <w:rsid w:val="2255466D"/>
    <w:rsid w:val="22575D46"/>
    <w:rsid w:val="225D3958"/>
    <w:rsid w:val="226C2DEE"/>
    <w:rsid w:val="226C7175"/>
    <w:rsid w:val="22733F15"/>
    <w:rsid w:val="22773ACB"/>
    <w:rsid w:val="227C4BB1"/>
    <w:rsid w:val="2291643D"/>
    <w:rsid w:val="229315F6"/>
    <w:rsid w:val="22A61EB3"/>
    <w:rsid w:val="22B46CE0"/>
    <w:rsid w:val="22E16DA2"/>
    <w:rsid w:val="22F40483"/>
    <w:rsid w:val="23005663"/>
    <w:rsid w:val="231407B8"/>
    <w:rsid w:val="23205021"/>
    <w:rsid w:val="232E5262"/>
    <w:rsid w:val="2344090F"/>
    <w:rsid w:val="23607C0A"/>
    <w:rsid w:val="23707C69"/>
    <w:rsid w:val="237966A5"/>
    <w:rsid w:val="237E05DE"/>
    <w:rsid w:val="23850214"/>
    <w:rsid w:val="238F4251"/>
    <w:rsid w:val="238F77AA"/>
    <w:rsid w:val="23A927B2"/>
    <w:rsid w:val="23B109A0"/>
    <w:rsid w:val="23CB3DFD"/>
    <w:rsid w:val="23E23F29"/>
    <w:rsid w:val="23EE57C8"/>
    <w:rsid w:val="24036B0F"/>
    <w:rsid w:val="2405647F"/>
    <w:rsid w:val="24085366"/>
    <w:rsid w:val="24192DEA"/>
    <w:rsid w:val="24223415"/>
    <w:rsid w:val="2425788E"/>
    <w:rsid w:val="24362B84"/>
    <w:rsid w:val="244A560B"/>
    <w:rsid w:val="244C0856"/>
    <w:rsid w:val="245A53B0"/>
    <w:rsid w:val="24643E59"/>
    <w:rsid w:val="246C16DF"/>
    <w:rsid w:val="248D03EF"/>
    <w:rsid w:val="24E54C76"/>
    <w:rsid w:val="24ED7C6F"/>
    <w:rsid w:val="24EE2DB6"/>
    <w:rsid w:val="2501711E"/>
    <w:rsid w:val="250866FC"/>
    <w:rsid w:val="250E0CF1"/>
    <w:rsid w:val="251620EB"/>
    <w:rsid w:val="252F666B"/>
    <w:rsid w:val="2534483D"/>
    <w:rsid w:val="253A002B"/>
    <w:rsid w:val="25406614"/>
    <w:rsid w:val="2541784E"/>
    <w:rsid w:val="254326B8"/>
    <w:rsid w:val="254A14E3"/>
    <w:rsid w:val="254E4D47"/>
    <w:rsid w:val="257B5A4E"/>
    <w:rsid w:val="257B7A9B"/>
    <w:rsid w:val="2588649B"/>
    <w:rsid w:val="258F04D5"/>
    <w:rsid w:val="25982D23"/>
    <w:rsid w:val="25A0029C"/>
    <w:rsid w:val="25BF53BA"/>
    <w:rsid w:val="25C30AD8"/>
    <w:rsid w:val="25C94A75"/>
    <w:rsid w:val="25DD64A1"/>
    <w:rsid w:val="25F75DBD"/>
    <w:rsid w:val="25FF4102"/>
    <w:rsid w:val="262D2974"/>
    <w:rsid w:val="263C20F3"/>
    <w:rsid w:val="264218CF"/>
    <w:rsid w:val="2643496D"/>
    <w:rsid w:val="26446298"/>
    <w:rsid w:val="264901F2"/>
    <w:rsid w:val="26795FAA"/>
    <w:rsid w:val="26827516"/>
    <w:rsid w:val="268A4067"/>
    <w:rsid w:val="26900C01"/>
    <w:rsid w:val="26A029F9"/>
    <w:rsid w:val="26A37854"/>
    <w:rsid w:val="26CA6D17"/>
    <w:rsid w:val="26DC13F3"/>
    <w:rsid w:val="26DE7DE5"/>
    <w:rsid w:val="26EB7FBF"/>
    <w:rsid w:val="270873DE"/>
    <w:rsid w:val="27132366"/>
    <w:rsid w:val="27327F4C"/>
    <w:rsid w:val="273873CF"/>
    <w:rsid w:val="2746361E"/>
    <w:rsid w:val="27514258"/>
    <w:rsid w:val="27542C7B"/>
    <w:rsid w:val="275C22C9"/>
    <w:rsid w:val="276728B5"/>
    <w:rsid w:val="277E7488"/>
    <w:rsid w:val="278A5E59"/>
    <w:rsid w:val="278D6E00"/>
    <w:rsid w:val="27A70813"/>
    <w:rsid w:val="27AD066E"/>
    <w:rsid w:val="27B72382"/>
    <w:rsid w:val="27C83024"/>
    <w:rsid w:val="27D846F4"/>
    <w:rsid w:val="27DA61C4"/>
    <w:rsid w:val="27DE0D7F"/>
    <w:rsid w:val="27DF4734"/>
    <w:rsid w:val="27E1204F"/>
    <w:rsid w:val="27E303FB"/>
    <w:rsid w:val="27FB054B"/>
    <w:rsid w:val="28030A57"/>
    <w:rsid w:val="280B61A8"/>
    <w:rsid w:val="28101F79"/>
    <w:rsid w:val="284B5DE6"/>
    <w:rsid w:val="28541690"/>
    <w:rsid w:val="285E2A8F"/>
    <w:rsid w:val="28634A16"/>
    <w:rsid w:val="28671C62"/>
    <w:rsid w:val="286A3797"/>
    <w:rsid w:val="286C0C8C"/>
    <w:rsid w:val="287A1A37"/>
    <w:rsid w:val="288231B8"/>
    <w:rsid w:val="288A7583"/>
    <w:rsid w:val="289F14A1"/>
    <w:rsid w:val="28A02E86"/>
    <w:rsid w:val="28A66A80"/>
    <w:rsid w:val="28BA1F80"/>
    <w:rsid w:val="28BB08BA"/>
    <w:rsid w:val="28BF252D"/>
    <w:rsid w:val="28DE69F4"/>
    <w:rsid w:val="28E30E9F"/>
    <w:rsid w:val="291931CA"/>
    <w:rsid w:val="29224EF4"/>
    <w:rsid w:val="292628BC"/>
    <w:rsid w:val="2933012B"/>
    <w:rsid w:val="293361C9"/>
    <w:rsid w:val="294324C9"/>
    <w:rsid w:val="295F4C25"/>
    <w:rsid w:val="29621012"/>
    <w:rsid w:val="296B17A0"/>
    <w:rsid w:val="29712C4A"/>
    <w:rsid w:val="29A52D51"/>
    <w:rsid w:val="29E30EEA"/>
    <w:rsid w:val="29E4194F"/>
    <w:rsid w:val="29F92D6F"/>
    <w:rsid w:val="29FA4259"/>
    <w:rsid w:val="29FC28CB"/>
    <w:rsid w:val="2A0D5B4B"/>
    <w:rsid w:val="2A12156F"/>
    <w:rsid w:val="2A1748B5"/>
    <w:rsid w:val="2A257BAA"/>
    <w:rsid w:val="2A2646EC"/>
    <w:rsid w:val="2A45770E"/>
    <w:rsid w:val="2A4761F0"/>
    <w:rsid w:val="2A67476D"/>
    <w:rsid w:val="2A727369"/>
    <w:rsid w:val="2A772A4E"/>
    <w:rsid w:val="2A8B6C18"/>
    <w:rsid w:val="2A8C6C53"/>
    <w:rsid w:val="2AB67DE3"/>
    <w:rsid w:val="2AC822EA"/>
    <w:rsid w:val="2AD26269"/>
    <w:rsid w:val="2AD6066D"/>
    <w:rsid w:val="2AE1045B"/>
    <w:rsid w:val="2AEB4928"/>
    <w:rsid w:val="2B081A9F"/>
    <w:rsid w:val="2B0D44E6"/>
    <w:rsid w:val="2B0D63C7"/>
    <w:rsid w:val="2B1874BB"/>
    <w:rsid w:val="2B204C9E"/>
    <w:rsid w:val="2B2A151A"/>
    <w:rsid w:val="2B3037BB"/>
    <w:rsid w:val="2B3041DE"/>
    <w:rsid w:val="2B3A39CA"/>
    <w:rsid w:val="2B4F15B1"/>
    <w:rsid w:val="2B5E1980"/>
    <w:rsid w:val="2B6E128A"/>
    <w:rsid w:val="2B724451"/>
    <w:rsid w:val="2B893B45"/>
    <w:rsid w:val="2BCA7841"/>
    <w:rsid w:val="2BD246F4"/>
    <w:rsid w:val="2BE0343B"/>
    <w:rsid w:val="2C085CFA"/>
    <w:rsid w:val="2C092892"/>
    <w:rsid w:val="2C471CBE"/>
    <w:rsid w:val="2C4A3596"/>
    <w:rsid w:val="2C583FC4"/>
    <w:rsid w:val="2C5F6C10"/>
    <w:rsid w:val="2C6460C1"/>
    <w:rsid w:val="2C6E5FCC"/>
    <w:rsid w:val="2C721CFF"/>
    <w:rsid w:val="2C7230CB"/>
    <w:rsid w:val="2C8C4698"/>
    <w:rsid w:val="2C9F330F"/>
    <w:rsid w:val="2CA4302C"/>
    <w:rsid w:val="2CB433E2"/>
    <w:rsid w:val="2CBC7ECF"/>
    <w:rsid w:val="2CC3301D"/>
    <w:rsid w:val="2CC8260C"/>
    <w:rsid w:val="2CC94020"/>
    <w:rsid w:val="2CCD01EC"/>
    <w:rsid w:val="2CDA4926"/>
    <w:rsid w:val="2CF01424"/>
    <w:rsid w:val="2CF55262"/>
    <w:rsid w:val="2CF902AB"/>
    <w:rsid w:val="2CFB2256"/>
    <w:rsid w:val="2D021886"/>
    <w:rsid w:val="2D27184F"/>
    <w:rsid w:val="2D321B8B"/>
    <w:rsid w:val="2D794E1A"/>
    <w:rsid w:val="2D921187"/>
    <w:rsid w:val="2D9415CC"/>
    <w:rsid w:val="2D9B4EE7"/>
    <w:rsid w:val="2D9D7493"/>
    <w:rsid w:val="2DA607DA"/>
    <w:rsid w:val="2DAE1267"/>
    <w:rsid w:val="2DAE51C8"/>
    <w:rsid w:val="2DB764F4"/>
    <w:rsid w:val="2DCC5B2E"/>
    <w:rsid w:val="2DCE6962"/>
    <w:rsid w:val="2DD05519"/>
    <w:rsid w:val="2DD24C42"/>
    <w:rsid w:val="2DD453A1"/>
    <w:rsid w:val="2DE41B88"/>
    <w:rsid w:val="2DEB4577"/>
    <w:rsid w:val="2DF279D0"/>
    <w:rsid w:val="2DF53AB1"/>
    <w:rsid w:val="2E083F2E"/>
    <w:rsid w:val="2E0C075C"/>
    <w:rsid w:val="2E0E4C67"/>
    <w:rsid w:val="2E0E6E14"/>
    <w:rsid w:val="2E104BC8"/>
    <w:rsid w:val="2E127887"/>
    <w:rsid w:val="2E1D7AD0"/>
    <w:rsid w:val="2E2B6945"/>
    <w:rsid w:val="2E2E45F6"/>
    <w:rsid w:val="2E3107B2"/>
    <w:rsid w:val="2E4970F3"/>
    <w:rsid w:val="2E4C4196"/>
    <w:rsid w:val="2E5D5BC6"/>
    <w:rsid w:val="2E5F0994"/>
    <w:rsid w:val="2E714DF4"/>
    <w:rsid w:val="2E71703A"/>
    <w:rsid w:val="2E7F7F80"/>
    <w:rsid w:val="2E8C7594"/>
    <w:rsid w:val="2E8E6189"/>
    <w:rsid w:val="2E950839"/>
    <w:rsid w:val="2EC645EC"/>
    <w:rsid w:val="2EC709FC"/>
    <w:rsid w:val="2ED35B73"/>
    <w:rsid w:val="2EDF0E31"/>
    <w:rsid w:val="2EE01F53"/>
    <w:rsid w:val="2EE763F7"/>
    <w:rsid w:val="2F0410EF"/>
    <w:rsid w:val="2F0959B1"/>
    <w:rsid w:val="2F0C56A8"/>
    <w:rsid w:val="2F1027C0"/>
    <w:rsid w:val="2F177D48"/>
    <w:rsid w:val="2F222FE8"/>
    <w:rsid w:val="2F2D6F9B"/>
    <w:rsid w:val="2F2F2A61"/>
    <w:rsid w:val="2F6D4FF5"/>
    <w:rsid w:val="2F8356B5"/>
    <w:rsid w:val="2F8B45B5"/>
    <w:rsid w:val="2F9A0049"/>
    <w:rsid w:val="2F9B1113"/>
    <w:rsid w:val="2FAF508F"/>
    <w:rsid w:val="2FCA7245"/>
    <w:rsid w:val="2FCB31B3"/>
    <w:rsid w:val="2FD33C99"/>
    <w:rsid w:val="2FE06CF8"/>
    <w:rsid w:val="2FE4092A"/>
    <w:rsid w:val="2FFD4703"/>
    <w:rsid w:val="30016480"/>
    <w:rsid w:val="30077324"/>
    <w:rsid w:val="30107F05"/>
    <w:rsid w:val="30164AAC"/>
    <w:rsid w:val="30200036"/>
    <w:rsid w:val="302678DE"/>
    <w:rsid w:val="30377906"/>
    <w:rsid w:val="30470355"/>
    <w:rsid w:val="304C1900"/>
    <w:rsid w:val="30505FE1"/>
    <w:rsid w:val="305E17EC"/>
    <w:rsid w:val="306766FB"/>
    <w:rsid w:val="306A421C"/>
    <w:rsid w:val="308F1CB7"/>
    <w:rsid w:val="30A26A2B"/>
    <w:rsid w:val="30A736BA"/>
    <w:rsid w:val="30A97FDB"/>
    <w:rsid w:val="30C77606"/>
    <w:rsid w:val="30CB7455"/>
    <w:rsid w:val="30DC1BE5"/>
    <w:rsid w:val="30E81CD4"/>
    <w:rsid w:val="30F0317E"/>
    <w:rsid w:val="30FA411F"/>
    <w:rsid w:val="30FC31C9"/>
    <w:rsid w:val="3100731F"/>
    <w:rsid w:val="312D0D69"/>
    <w:rsid w:val="31377B8A"/>
    <w:rsid w:val="313A7E78"/>
    <w:rsid w:val="314D2B9F"/>
    <w:rsid w:val="314F6139"/>
    <w:rsid w:val="315032C6"/>
    <w:rsid w:val="316E2095"/>
    <w:rsid w:val="317E6E1C"/>
    <w:rsid w:val="31A959DC"/>
    <w:rsid w:val="31C8286B"/>
    <w:rsid w:val="31D73542"/>
    <w:rsid w:val="31DB57D8"/>
    <w:rsid w:val="31DE0BB2"/>
    <w:rsid w:val="31E8458F"/>
    <w:rsid w:val="31ED2F86"/>
    <w:rsid w:val="31ED467F"/>
    <w:rsid w:val="31EF2EC3"/>
    <w:rsid w:val="31F00611"/>
    <w:rsid w:val="31F7022B"/>
    <w:rsid w:val="32114322"/>
    <w:rsid w:val="321204DD"/>
    <w:rsid w:val="321D613D"/>
    <w:rsid w:val="322C350E"/>
    <w:rsid w:val="32352724"/>
    <w:rsid w:val="323C040E"/>
    <w:rsid w:val="32463033"/>
    <w:rsid w:val="324B11FD"/>
    <w:rsid w:val="32533ABC"/>
    <w:rsid w:val="325A7231"/>
    <w:rsid w:val="32653B00"/>
    <w:rsid w:val="326E5F3D"/>
    <w:rsid w:val="3280048C"/>
    <w:rsid w:val="32895616"/>
    <w:rsid w:val="328A445A"/>
    <w:rsid w:val="32A86FB8"/>
    <w:rsid w:val="32BD15A7"/>
    <w:rsid w:val="32C405DD"/>
    <w:rsid w:val="32D6509F"/>
    <w:rsid w:val="32E1463F"/>
    <w:rsid w:val="32E50720"/>
    <w:rsid w:val="32E76E52"/>
    <w:rsid w:val="32E85A7A"/>
    <w:rsid w:val="32F62B6F"/>
    <w:rsid w:val="32F751FF"/>
    <w:rsid w:val="32FD70B4"/>
    <w:rsid w:val="33074141"/>
    <w:rsid w:val="33084034"/>
    <w:rsid w:val="33091BA6"/>
    <w:rsid w:val="330E2861"/>
    <w:rsid w:val="331E20A2"/>
    <w:rsid w:val="33244409"/>
    <w:rsid w:val="33254485"/>
    <w:rsid w:val="3331651E"/>
    <w:rsid w:val="33403BA8"/>
    <w:rsid w:val="3368118B"/>
    <w:rsid w:val="33714788"/>
    <w:rsid w:val="337A0184"/>
    <w:rsid w:val="338B742C"/>
    <w:rsid w:val="339849F0"/>
    <w:rsid w:val="339B522A"/>
    <w:rsid w:val="33B06DDE"/>
    <w:rsid w:val="33C12D7D"/>
    <w:rsid w:val="33C95DD6"/>
    <w:rsid w:val="33CC2E67"/>
    <w:rsid w:val="33CC3F34"/>
    <w:rsid w:val="33D71925"/>
    <w:rsid w:val="33EA7CAE"/>
    <w:rsid w:val="34016885"/>
    <w:rsid w:val="34080875"/>
    <w:rsid w:val="340A5818"/>
    <w:rsid w:val="340C0839"/>
    <w:rsid w:val="342E46CB"/>
    <w:rsid w:val="343F4803"/>
    <w:rsid w:val="344803F6"/>
    <w:rsid w:val="34503CD2"/>
    <w:rsid w:val="345866AA"/>
    <w:rsid w:val="3489404F"/>
    <w:rsid w:val="348E5876"/>
    <w:rsid w:val="34BA0133"/>
    <w:rsid w:val="34CD155E"/>
    <w:rsid w:val="34D315FD"/>
    <w:rsid w:val="34DD081E"/>
    <w:rsid w:val="34F263DE"/>
    <w:rsid w:val="34F410EF"/>
    <w:rsid w:val="350521FA"/>
    <w:rsid w:val="350D2351"/>
    <w:rsid w:val="351C1513"/>
    <w:rsid w:val="35247C1E"/>
    <w:rsid w:val="352D3906"/>
    <w:rsid w:val="35301F6D"/>
    <w:rsid w:val="353F1826"/>
    <w:rsid w:val="355631BD"/>
    <w:rsid w:val="357E114E"/>
    <w:rsid w:val="35911594"/>
    <w:rsid w:val="359373AA"/>
    <w:rsid w:val="35AF6B03"/>
    <w:rsid w:val="35B13AC6"/>
    <w:rsid w:val="35B6095E"/>
    <w:rsid w:val="35E9480F"/>
    <w:rsid w:val="35FA63B5"/>
    <w:rsid w:val="360F6F12"/>
    <w:rsid w:val="361765DB"/>
    <w:rsid w:val="36260CF5"/>
    <w:rsid w:val="362B2FF1"/>
    <w:rsid w:val="363A23E0"/>
    <w:rsid w:val="364A548B"/>
    <w:rsid w:val="365F3E8D"/>
    <w:rsid w:val="366B0B14"/>
    <w:rsid w:val="3675368A"/>
    <w:rsid w:val="36910032"/>
    <w:rsid w:val="36A11BE7"/>
    <w:rsid w:val="36A325FC"/>
    <w:rsid w:val="36B502AF"/>
    <w:rsid w:val="36BD4F40"/>
    <w:rsid w:val="36BF6E10"/>
    <w:rsid w:val="36EB61BB"/>
    <w:rsid w:val="36F62A7E"/>
    <w:rsid w:val="370C27BF"/>
    <w:rsid w:val="370F57FD"/>
    <w:rsid w:val="373506DC"/>
    <w:rsid w:val="374541E5"/>
    <w:rsid w:val="374546FE"/>
    <w:rsid w:val="37485B75"/>
    <w:rsid w:val="37573B89"/>
    <w:rsid w:val="375B12CF"/>
    <w:rsid w:val="375C18E8"/>
    <w:rsid w:val="377430D8"/>
    <w:rsid w:val="37983D1E"/>
    <w:rsid w:val="379C1572"/>
    <w:rsid w:val="379E2D80"/>
    <w:rsid w:val="37AB787E"/>
    <w:rsid w:val="37AD5B85"/>
    <w:rsid w:val="37AF7418"/>
    <w:rsid w:val="37B54258"/>
    <w:rsid w:val="37CF4F1B"/>
    <w:rsid w:val="37D228FC"/>
    <w:rsid w:val="37D63EF1"/>
    <w:rsid w:val="37DB3E4B"/>
    <w:rsid w:val="37E83A46"/>
    <w:rsid w:val="37EE3F58"/>
    <w:rsid w:val="37EF3D0A"/>
    <w:rsid w:val="380837EA"/>
    <w:rsid w:val="380F5182"/>
    <w:rsid w:val="382454BD"/>
    <w:rsid w:val="38402AE3"/>
    <w:rsid w:val="38560AAA"/>
    <w:rsid w:val="385B0E83"/>
    <w:rsid w:val="386916E2"/>
    <w:rsid w:val="38712B4E"/>
    <w:rsid w:val="38731DB5"/>
    <w:rsid w:val="387451B7"/>
    <w:rsid w:val="387E22B8"/>
    <w:rsid w:val="387F730F"/>
    <w:rsid w:val="38B41FB2"/>
    <w:rsid w:val="38DB6DAE"/>
    <w:rsid w:val="38DC7959"/>
    <w:rsid w:val="38DF35EC"/>
    <w:rsid w:val="38DF5391"/>
    <w:rsid w:val="38E30787"/>
    <w:rsid w:val="38E52FB1"/>
    <w:rsid w:val="38F616F1"/>
    <w:rsid w:val="390B18D8"/>
    <w:rsid w:val="390C63A0"/>
    <w:rsid w:val="392A507A"/>
    <w:rsid w:val="39470D5A"/>
    <w:rsid w:val="396654E3"/>
    <w:rsid w:val="398531D9"/>
    <w:rsid w:val="39904E29"/>
    <w:rsid w:val="3999335A"/>
    <w:rsid w:val="39A04E6D"/>
    <w:rsid w:val="39A47570"/>
    <w:rsid w:val="39AF563D"/>
    <w:rsid w:val="39B60E5E"/>
    <w:rsid w:val="39C03ED1"/>
    <w:rsid w:val="39C8686D"/>
    <w:rsid w:val="39CA3E89"/>
    <w:rsid w:val="39EB6DAB"/>
    <w:rsid w:val="39F62F30"/>
    <w:rsid w:val="39F83262"/>
    <w:rsid w:val="3A0F3B91"/>
    <w:rsid w:val="3A1C542A"/>
    <w:rsid w:val="3A2E37DD"/>
    <w:rsid w:val="3A3F1D15"/>
    <w:rsid w:val="3A3F21AC"/>
    <w:rsid w:val="3A5A6DDD"/>
    <w:rsid w:val="3A7F6170"/>
    <w:rsid w:val="3A9756A7"/>
    <w:rsid w:val="3AA4567E"/>
    <w:rsid w:val="3AB014EC"/>
    <w:rsid w:val="3AB25FA0"/>
    <w:rsid w:val="3ACA7486"/>
    <w:rsid w:val="3AD24415"/>
    <w:rsid w:val="3ADC20DA"/>
    <w:rsid w:val="3AEB14A5"/>
    <w:rsid w:val="3AF43E46"/>
    <w:rsid w:val="3AF919F3"/>
    <w:rsid w:val="3B150B16"/>
    <w:rsid w:val="3B291182"/>
    <w:rsid w:val="3B31404C"/>
    <w:rsid w:val="3B477B7D"/>
    <w:rsid w:val="3B4E6F45"/>
    <w:rsid w:val="3B53202E"/>
    <w:rsid w:val="3B576361"/>
    <w:rsid w:val="3B5C4FCB"/>
    <w:rsid w:val="3B6A4913"/>
    <w:rsid w:val="3B6B582E"/>
    <w:rsid w:val="3B91089F"/>
    <w:rsid w:val="3B984011"/>
    <w:rsid w:val="3BA13B42"/>
    <w:rsid w:val="3BB0780A"/>
    <w:rsid w:val="3BB21DE5"/>
    <w:rsid w:val="3BC07AB6"/>
    <w:rsid w:val="3BCC290B"/>
    <w:rsid w:val="3BCC3C5F"/>
    <w:rsid w:val="3BCC4156"/>
    <w:rsid w:val="3BD23A81"/>
    <w:rsid w:val="3BD6679F"/>
    <w:rsid w:val="3BD83DDF"/>
    <w:rsid w:val="3BDD3B8C"/>
    <w:rsid w:val="3BE9546F"/>
    <w:rsid w:val="3BF113F7"/>
    <w:rsid w:val="3BF158BF"/>
    <w:rsid w:val="3BFF315C"/>
    <w:rsid w:val="3C027C9D"/>
    <w:rsid w:val="3C0853E4"/>
    <w:rsid w:val="3C1B41EE"/>
    <w:rsid w:val="3C324F64"/>
    <w:rsid w:val="3C5411FF"/>
    <w:rsid w:val="3C6C50F5"/>
    <w:rsid w:val="3C6F7923"/>
    <w:rsid w:val="3C7323B1"/>
    <w:rsid w:val="3C735F0E"/>
    <w:rsid w:val="3C8928CD"/>
    <w:rsid w:val="3C945B94"/>
    <w:rsid w:val="3CA30F9D"/>
    <w:rsid w:val="3CA338D7"/>
    <w:rsid w:val="3CB05887"/>
    <w:rsid w:val="3CBA4243"/>
    <w:rsid w:val="3CD04987"/>
    <w:rsid w:val="3CDC50E3"/>
    <w:rsid w:val="3CDE2F85"/>
    <w:rsid w:val="3CEE2B02"/>
    <w:rsid w:val="3CEE4346"/>
    <w:rsid w:val="3D046872"/>
    <w:rsid w:val="3D14551F"/>
    <w:rsid w:val="3D4361BE"/>
    <w:rsid w:val="3D534ED3"/>
    <w:rsid w:val="3D5747CF"/>
    <w:rsid w:val="3D591157"/>
    <w:rsid w:val="3D5C09F5"/>
    <w:rsid w:val="3D620812"/>
    <w:rsid w:val="3D675541"/>
    <w:rsid w:val="3D775C43"/>
    <w:rsid w:val="3D83192F"/>
    <w:rsid w:val="3D870210"/>
    <w:rsid w:val="3D871D0A"/>
    <w:rsid w:val="3D880F60"/>
    <w:rsid w:val="3DA110BE"/>
    <w:rsid w:val="3DAB1F36"/>
    <w:rsid w:val="3DAC6410"/>
    <w:rsid w:val="3DAD0E74"/>
    <w:rsid w:val="3DBF7837"/>
    <w:rsid w:val="3DD815F5"/>
    <w:rsid w:val="3DED5C3E"/>
    <w:rsid w:val="3DEF333A"/>
    <w:rsid w:val="3DFD1ECA"/>
    <w:rsid w:val="3E022DC4"/>
    <w:rsid w:val="3E022FC8"/>
    <w:rsid w:val="3E2625FF"/>
    <w:rsid w:val="3E2877CF"/>
    <w:rsid w:val="3E3933CC"/>
    <w:rsid w:val="3E421488"/>
    <w:rsid w:val="3E621086"/>
    <w:rsid w:val="3E6D1D6D"/>
    <w:rsid w:val="3E7E7967"/>
    <w:rsid w:val="3E8C7F5B"/>
    <w:rsid w:val="3E8D3C24"/>
    <w:rsid w:val="3E904D15"/>
    <w:rsid w:val="3E95387D"/>
    <w:rsid w:val="3E971B92"/>
    <w:rsid w:val="3E98102A"/>
    <w:rsid w:val="3E9F46C4"/>
    <w:rsid w:val="3EA9434D"/>
    <w:rsid w:val="3EAF3ACF"/>
    <w:rsid w:val="3EB31703"/>
    <w:rsid w:val="3EC562F9"/>
    <w:rsid w:val="3ED548F9"/>
    <w:rsid w:val="3EE14062"/>
    <w:rsid w:val="3EE633E8"/>
    <w:rsid w:val="3EEA7CD2"/>
    <w:rsid w:val="3F01108A"/>
    <w:rsid w:val="3F132A4E"/>
    <w:rsid w:val="3F237D6D"/>
    <w:rsid w:val="3F32521C"/>
    <w:rsid w:val="3F395961"/>
    <w:rsid w:val="3F4949F6"/>
    <w:rsid w:val="3F4A00AA"/>
    <w:rsid w:val="3F4D02F2"/>
    <w:rsid w:val="3F622931"/>
    <w:rsid w:val="3F6B5D70"/>
    <w:rsid w:val="3F737162"/>
    <w:rsid w:val="3F7F2CFD"/>
    <w:rsid w:val="3F8A761D"/>
    <w:rsid w:val="3F8F32C8"/>
    <w:rsid w:val="3FBD15C5"/>
    <w:rsid w:val="3FC22D82"/>
    <w:rsid w:val="3FC361AC"/>
    <w:rsid w:val="3FCF417C"/>
    <w:rsid w:val="3FE14654"/>
    <w:rsid w:val="3FE850EC"/>
    <w:rsid w:val="3FFF30DF"/>
    <w:rsid w:val="40001872"/>
    <w:rsid w:val="405F1302"/>
    <w:rsid w:val="406B247B"/>
    <w:rsid w:val="406F57FF"/>
    <w:rsid w:val="40706FE7"/>
    <w:rsid w:val="407E6325"/>
    <w:rsid w:val="409E43AA"/>
    <w:rsid w:val="40AB01FB"/>
    <w:rsid w:val="40B1044B"/>
    <w:rsid w:val="40CE6D24"/>
    <w:rsid w:val="40D2746D"/>
    <w:rsid w:val="40EA1752"/>
    <w:rsid w:val="40ED21E1"/>
    <w:rsid w:val="411656F0"/>
    <w:rsid w:val="411E40D6"/>
    <w:rsid w:val="41281434"/>
    <w:rsid w:val="41342C5E"/>
    <w:rsid w:val="414524A5"/>
    <w:rsid w:val="41622AF7"/>
    <w:rsid w:val="416A76F3"/>
    <w:rsid w:val="41785215"/>
    <w:rsid w:val="41821B67"/>
    <w:rsid w:val="41B63A50"/>
    <w:rsid w:val="41C72858"/>
    <w:rsid w:val="41CE5CE9"/>
    <w:rsid w:val="41D70D87"/>
    <w:rsid w:val="41DC58B4"/>
    <w:rsid w:val="41E177DA"/>
    <w:rsid w:val="41E6669A"/>
    <w:rsid w:val="41FC4333"/>
    <w:rsid w:val="42007FEF"/>
    <w:rsid w:val="42067966"/>
    <w:rsid w:val="42155CC4"/>
    <w:rsid w:val="421D68F8"/>
    <w:rsid w:val="422554CC"/>
    <w:rsid w:val="423757C0"/>
    <w:rsid w:val="424A4C64"/>
    <w:rsid w:val="425A2C99"/>
    <w:rsid w:val="426933C4"/>
    <w:rsid w:val="427407AF"/>
    <w:rsid w:val="42740FAF"/>
    <w:rsid w:val="42823720"/>
    <w:rsid w:val="42853E1E"/>
    <w:rsid w:val="429E5814"/>
    <w:rsid w:val="42A1550F"/>
    <w:rsid w:val="42D967B1"/>
    <w:rsid w:val="42ED0E5E"/>
    <w:rsid w:val="42F86C44"/>
    <w:rsid w:val="43051ABC"/>
    <w:rsid w:val="430E68EA"/>
    <w:rsid w:val="430F0581"/>
    <w:rsid w:val="432D046A"/>
    <w:rsid w:val="435D74CE"/>
    <w:rsid w:val="43653658"/>
    <w:rsid w:val="43693A16"/>
    <w:rsid w:val="438D7475"/>
    <w:rsid w:val="43916481"/>
    <w:rsid w:val="43AB6692"/>
    <w:rsid w:val="43AB7D20"/>
    <w:rsid w:val="43B043F1"/>
    <w:rsid w:val="43C02C52"/>
    <w:rsid w:val="43C70A0D"/>
    <w:rsid w:val="43DF43D7"/>
    <w:rsid w:val="43E9062A"/>
    <w:rsid w:val="43EB2BD7"/>
    <w:rsid w:val="440646F4"/>
    <w:rsid w:val="44074577"/>
    <w:rsid w:val="44165EBF"/>
    <w:rsid w:val="44260847"/>
    <w:rsid w:val="443929DD"/>
    <w:rsid w:val="4443671F"/>
    <w:rsid w:val="44462954"/>
    <w:rsid w:val="44474F75"/>
    <w:rsid w:val="445460F0"/>
    <w:rsid w:val="44570C18"/>
    <w:rsid w:val="4464013E"/>
    <w:rsid w:val="44640F3E"/>
    <w:rsid w:val="446B1AA9"/>
    <w:rsid w:val="447434EC"/>
    <w:rsid w:val="44862F1D"/>
    <w:rsid w:val="448737CF"/>
    <w:rsid w:val="448825FD"/>
    <w:rsid w:val="448D01CB"/>
    <w:rsid w:val="44A4359F"/>
    <w:rsid w:val="44CF1A91"/>
    <w:rsid w:val="44E03A74"/>
    <w:rsid w:val="44ED3EE1"/>
    <w:rsid w:val="44F27AE7"/>
    <w:rsid w:val="45070FBB"/>
    <w:rsid w:val="45093EDE"/>
    <w:rsid w:val="450F7CA3"/>
    <w:rsid w:val="451316D0"/>
    <w:rsid w:val="451D5A63"/>
    <w:rsid w:val="4541363A"/>
    <w:rsid w:val="45444063"/>
    <w:rsid w:val="45641FF1"/>
    <w:rsid w:val="456F0AFF"/>
    <w:rsid w:val="458152C4"/>
    <w:rsid w:val="458313A5"/>
    <w:rsid w:val="4589493E"/>
    <w:rsid w:val="459265F2"/>
    <w:rsid w:val="459C0531"/>
    <w:rsid w:val="45C5129E"/>
    <w:rsid w:val="45DE0CD8"/>
    <w:rsid w:val="45E22861"/>
    <w:rsid w:val="45E84460"/>
    <w:rsid w:val="45EE335D"/>
    <w:rsid w:val="460B3393"/>
    <w:rsid w:val="4618685A"/>
    <w:rsid w:val="461B15EF"/>
    <w:rsid w:val="462016B0"/>
    <w:rsid w:val="46303D5F"/>
    <w:rsid w:val="464B10D3"/>
    <w:rsid w:val="465523C0"/>
    <w:rsid w:val="46706852"/>
    <w:rsid w:val="46872ED2"/>
    <w:rsid w:val="469A6020"/>
    <w:rsid w:val="46A267B6"/>
    <w:rsid w:val="46B55CF4"/>
    <w:rsid w:val="46BB4A35"/>
    <w:rsid w:val="46CC0828"/>
    <w:rsid w:val="46D826EC"/>
    <w:rsid w:val="46FF6542"/>
    <w:rsid w:val="47174223"/>
    <w:rsid w:val="4719007F"/>
    <w:rsid w:val="47402AD9"/>
    <w:rsid w:val="47513BB0"/>
    <w:rsid w:val="475C55CA"/>
    <w:rsid w:val="475F302D"/>
    <w:rsid w:val="47677438"/>
    <w:rsid w:val="478030C0"/>
    <w:rsid w:val="47842FAB"/>
    <w:rsid w:val="47A95A59"/>
    <w:rsid w:val="47B80422"/>
    <w:rsid w:val="47C62C31"/>
    <w:rsid w:val="47D502C8"/>
    <w:rsid w:val="47DF1F09"/>
    <w:rsid w:val="480225E7"/>
    <w:rsid w:val="480C10C1"/>
    <w:rsid w:val="480C6D29"/>
    <w:rsid w:val="48106567"/>
    <w:rsid w:val="483A0651"/>
    <w:rsid w:val="484E13B1"/>
    <w:rsid w:val="4864792A"/>
    <w:rsid w:val="486A7140"/>
    <w:rsid w:val="48727BEF"/>
    <w:rsid w:val="488B001C"/>
    <w:rsid w:val="489975D7"/>
    <w:rsid w:val="48A24FBD"/>
    <w:rsid w:val="48A660ED"/>
    <w:rsid w:val="48B1519F"/>
    <w:rsid w:val="48B4640E"/>
    <w:rsid w:val="48CD4D11"/>
    <w:rsid w:val="48D43C20"/>
    <w:rsid w:val="48DC00E2"/>
    <w:rsid w:val="48E31E78"/>
    <w:rsid w:val="48EA7C20"/>
    <w:rsid w:val="49020117"/>
    <w:rsid w:val="492447B8"/>
    <w:rsid w:val="493B6E48"/>
    <w:rsid w:val="49402CEC"/>
    <w:rsid w:val="49473333"/>
    <w:rsid w:val="49476F55"/>
    <w:rsid w:val="4949267D"/>
    <w:rsid w:val="494D6C44"/>
    <w:rsid w:val="49556FD6"/>
    <w:rsid w:val="495614F4"/>
    <w:rsid w:val="49564312"/>
    <w:rsid w:val="495C1EB2"/>
    <w:rsid w:val="49691075"/>
    <w:rsid w:val="49794940"/>
    <w:rsid w:val="49A81085"/>
    <w:rsid w:val="49C111B1"/>
    <w:rsid w:val="49C616BB"/>
    <w:rsid w:val="49C70E13"/>
    <w:rsid w:val="49CB334F"/>
    <w:rsid w:val="49CD5E57"/>
    <w:rsid w:val="49CE7336"/>
    <w:rsid w:val="49D12D16"/>
    <w:rsid w:val="4A002A64"/>
    <w:rsid w:val="4A054802"/>
    <w:rsid w:val="4A057F45"/>
    <w:rsid w:val="4A1274E6"/>
    <w:rsid w:val="4A220A62"/>
    <w:rsid w:val="4A2F5CC5"/>
    <w:rsid w:val="4A340099"/>
    <w:rsid w:val="4A3B7AF2"/>
    <w:rsid w:val="4A48368B"/>
    <w:rsid w:val="4A5210DF"/>
    <w:rsid w:val="4A541D75"/>
    <w:rsid w:val="4A702621"/>
    <w:rsid w:val="4A790FB0"/>
    <w:rsid w:val="4A8934C7"/>
    <w:rsid w:val="4A8A3EA5"/>
    <w:rsid w:val="4A9A3B2E"/>
    <w:rsid w:val="4AA21339"/>
    <w:rsid w:val="4AA5671A"/>
    <w:rsid w:val="4AB92090"/>
    <w:rsid w:val="4ABD2D6A"/>
    <w:rsid w:val="4AC34572"/>
    <w:rsid w:val="4AD15F5F"/>
    <w:rsid w:val="4ADA0C9C"/>
    <w:rsid w:val="4AEB60E5"/>
    <w:rsid w:val="4AFA25F9"/>
    <w:rsid w:val="4B080EDA"/>
    <w:rsid w:val="4B240BBA"/>
    <w:rsid w:val="4B3355BF"/>
    <w:rsid w:val="4B3868F9"/>
    <w:rsid w:val="4B450750"/>
    <w:rsid w:val="4B466C8F"/>
    <w:rsid w:val="4B594A47"/>
    <w:rsid w:val="4B5D6966"/>
    <w:rsid w:val="4B6A4703"/>
    <w:rsid w:val="4B875C81"/>
    <w:rsid w:val="4BA87220"/>
    <w:rsid w:val="4BB16624"/>
    <w:rsid w:val="4BB16B66"/>
    <w:rsid w:val="4BB63446"/>
    <w:rsid w:val="4BBD068A"/>
    <w:rsid w:val="4BBF1A0B"/>
    <w:rsid w:val="4BBF216D"/>
    <w:rsid w:val="4BC24E21"/>
    <w:rsid w:val="4BC97B59"/>
    <w:rsid w:val="4BD84322"/>
    <w:rsid w:val="4BE35207"/>
    <w:rsid w:val="4BED0826"/>
    <w:rsid w:val="4C0126E0"/>
    <w:rsid w:val="4C013734"/>
    <w:rsid w:val="4C100962"/>
    <w:rsid w:val="4C1A112E"/>
    <w:rsid w:val="4C245385"/>
    <w:rsid w:val="4C251482"/>
    <w:rsid w:val="4C2E781A"/>
    <w:rsid w:val="4C3F59B5"/>
    <w:rsid w:val="4C427C85"/>
    <w:rsid w:val="4C665279"/>
    <w:rsid w:val="4C6D28F1"/>
    <w:rsid w:val="4C745E8F"/>
    <w:rsid w:val="4C86277D"/>
    <w:rsid w:val="4C884B58"/>
    <w:rsid w:val="4C8A10B6"/>
    <w:rsid w:val="4C8F6561"/>
    <w:rsid w:val="4CA313C7"/>
    <w:rsid w:val="4CB75D52"/>
    <w:rsid w:val="4CCA5300"/>
    <w:rsid w:val="4CD43A34"/>
    <w:rsid w:val="4CDF7530"/>
    <w:rsid w:val="4CF37432"/>
    <w:rsid w:val="4D074E9E"/>
    <w:rsid w:val="4D092E13"/>
    <w:rsid w:val="4D226522"/>
    <w:rsid w:val="4D385E8E"/>
    <w:rsid w:val="4D443864"/>
    <w:rsid w:val="4D4B7931"/>
    <w:rsid w:val="4D520082"/>
    <w:rsid w:val="4D5B2066"/>
    <w:rsid w:val="4D612EB9"/>
    <w:rsid w:val="4D6B4FBF"/>
    <w:rsid w:val="4D7F07D3"/>
    <w:rsid w:val="4DB15652"/>
    <w:rsid w:val="4DCA5A0B"/>
    <w:rsid w:val="4DCB007D"/>
    <w:rsid w:val="4DEA045C"/>
    <w:rsid w:val="4DEE5575"/>
    <w:rsid w:val="4DFE43EF"/>
    <w:rsid w:val="4E11369E"/>
    <w:rsid w:val="4E12522E"/>
    <w:rsid w:val="4E1B0CB0"/>
    <w:rsid w:val="4E1D149D"/>
    <w:rsid w:val="4E1D2F33"/>
    <w:rsid w:val="4E2628FE"/>
    <w:rsid w:val="4E3F2C23"/>
    <w:rsid w:val="4E583FBC"/>
    <w:rsid w:val="4E74244B"/>
    <w:rsid w:val="4EA967AE"/>
    <w:rsid w:val="4EB34446"/>
    <w:rsid w:val="4ED66F3D"/>
    <w:rsid w:val="4EE81637"/>
    <w:rsid w:val="4EE95837"/>
    <w:rsid w:val="4EF574E9"/>
    <w:rsid w:val="4EFA69B2"/>
    <w:rsid w:val="4EFE16A4"/>
    <w:rsid w:val="4EFE6228"/>
    <w:rsid w:val="4F037DFD"/>
    <w:rsid w:val="4F05498B"/>
    <w:rsid w:val="4F1674C2"/>
    <w:rsid w:val="4F2E495F"/>
    <w:rsid w:val="4F2E5792"/>
    <w:rsid w:val="4F3E704E"/>
    <w:rsid w:val="4F483C12"/>
    <w:rsid w:val="4F486794"/>
    <w:rsid w:val="4F4D2DB4"/>
    <w:rsid w:val="4F7D56AD"/>
    <w:rsid w:val="4F800700"/>
    <w:rsid w:val="4F8A27F3"/>
    <w:rsid w:val="4F973601"/>
    <w:rsid w:val="4F9C4C6A"/>
    <w:rsid w:val="4FA67BA7"/>
    <w:rsid w:val="4FAB35FD"/>
    <w:rsid w:val="4FB15550"/>
    <w:rsid w:val="4FB15DAA"/>
    <w:rsid w:val="4FB47DD4"/>
    <w:rsid w:val="4FB75AEE"/>
    <w:rsid w:val="4FBB09AE"/>
    <w:rsid w:val="4FCE3491"/>
    <w:rsid w:val="4FD42C72"/>
    <w:rsid w:val="4FD65543"/>
    <w:rsid w:val="4FD66375"/>
    <w:rsid w:val="4FDE1F33"/>
    <w:rsid w:val="50195C2C"/>
    <w:rsid w:val="50370C99"/>
    <w:rsid w:val="50382BE4"/>
    <w:rsid w:val="50395D6A"/>
    <w:rsid w:val="503C03F6"/>
    <w:rsid w:val="50537E67"/>
    <w:rsid w:val="50651CD7"/>
    <w:rsid w:val="5066758A"/>
    <w:rsid w:val="5070457A"/>
    <w:rsid w:val="509E2D29"/>
    <w:rsid w:val="50B73A90"/>
    <w:rsid w:val="50EF4014"/>
    <w:rsid w:val="50FA2097"/>
    <w:rsid w:val="50FF1E93"/>
    <w:rsid w:val="510A02E4"/>
    <w:rsid w:val="510A2220"/>
    <w:rsid w:val="5118364C"/>
    <w:rsid w:val="51304558"/>
    <w:rsid w:val="5130731F"/>
    <w:rsid w:val="5132714D"/>
    <w:rsid w:val="513B0C15"/>
    <w:rsid w:val="514601B0"/>
    <w:rsid w:val="51470195"/>
    <w:rsid w:val="51542A6F"/>
    <w:rsid w:val="516007C4"/>
    <w:rsid w:val="51894719"/>
    <w:rsid w:val="51DE5FD4"/>
    <w:rsid w:val="51E26BA0"/>
    <w:rsid w:val="5207629F"/>
    <w:rsid w:val="521632D4"/>
    <w:rsid w:val="522061E6"/>
    <w:rsid w:val="52252EFE"/>
    <w:rsid w:val="523E03F3"/>
    <w:rsid w:val="52480E31"/>
    <w:rsid w:val="524A27B8"/>
    <w:rsid w:val="524D3A51"/>
    <w:rsid w:val="525000EF"/>
    <w:rsid w:val="52704464"/>
    <w:rsid w:val="528157B4"/>
    <w:rsid w:val="52880D74"/>
    <w:rsid w:val="529539FD"/>
    <w:rsid w:val="52A826D7"/>
    <w:rsid w:val="52AD0150"/>
    <w:rsid w:val="52CB443C"/>
    <w:rsid w:val="52F41A38"/>
    <w:rsid w:val="5317717E"/>
    <w:rsid w:val="53184AD5"/>
    <w:rsid w:val="532735FA"/>
    <w:rsid w:val="53347393"/>
    <w:rsid w:val="5342452B"/>
    <w:rsid w:val="5349316B"/>
    <w:rsid w:val="534D7D87"/>
    <w:rsid w:val="535650CC"/>
    <w:rsid w:val="53596CD6"/>
    <w:rsid w:val="536A2E39"/>
    <w:rsid w:val="537C485C"/>
    <w:rsid w:val="53800C39"/>
    <w:rsid w:val="53820148"/>
    <w:rsid w:val="538238CF"/>
    <w:rsid w:val="539344B9"/>
    <w:rsid w:val="539F09B0"/>
    <w:rsid w:val="53A0159B"/>
    <w:rsid w:val="53A0576A"/>
    <w:rsid w:val="53A5173C"/>
    <w:rsid w:val="53A90F31"/>
    <w:rsid w:val="53AC17E2"/>
    <w:rsid w:val="53BD0258"/>
    <w:rsid w:val="53BD51E8"/>
    <w:rsid w:val="53C3569E"/>
    <w:rsid w:val="53C67195"/>
    <w:rsid w:val="53C73B62"/>
    <w:rsid w:val="53CB6BF1"/>
    <w:rsid w:val="53CD0C79"/>
    <w:rsid w:val="53DC2CA3"/>
    <w:rsid w:val="53DF3CAE"/>
    <w:rsid w:val="53E2652A"/>
    <w:rsid w:val="53F26173"/>
    <w:rsid w:val="54090030"/>
    <w:rsid w:val="541231A4"/>
    <w:rsid w:val="541B23B5"/>
    <w:rsid w:val="542C7EFB"/>
    <w:rsid w:val="542E0626"/>
    <w:rsid w:val="54311904"/>
    <w:rsid w:val="543A5CF0"/>
    <w:rsid w:val="54416BE4"/>
    <w:rsid w:val="544F5DF0"/>
    <w:rsid w:val="54690F49"/>
    <w:rsid w:val="54742F0B"/>
    <w:rsid w:val="547D3157"/>
    <w:rsid w:val="549266F5"/>
    <w:rsid w:val="549A0793"/>
    <w:rsid w:val="549D2892"/>
    <w:rsid w:val="549E3699"/>
    <w:rsid w:val="54A7136F"/>
    <w:rsid w:val="54A71702"/>
    <w:rsid w:val="54C40BE4"/>
    <w:rsid w:val="54C87343"/>
    <w:rsid w:val="54DC3782"/>
    <w:rsid w:val="54E34CD9"/>
    <w:rsid w:val="54EB6AFE"/>
    <w:rsid w:val="55037546"/>
    <w:rsid w:val="55045E30"/>
    <w:rsid w:val="5507545C"/>
    <w:rsid w:val="55080077"/>
    <w:rsid w:val="550A2AC1"/>
    <w:rsid w:val="551F400A"/>
    <w:rsid w:val="55416F68"/>
    <w:rsid w:val="554A1C5C"/>
    <w:rsid w:val="557B0A76"/>
    <w:rsid w:val="558C672A"/>
    <w:rsid w:val="55910CED"/>
    <w:rsid w:val="559C3ABB"/>
    <w:rsid w:val="55BF5D78"/>
    <w:rsid w:val="55D62114"/>
    <w:rsid w:val="55EC19DD"/>
    <w:rsid w:val="55F13CFF"/>
    <w:rsid w:val="55F90179"/>
    <w:rsid w:val="55FF7BB2"/>
    <w:rsid w:val="56156F72"/>
    <w:rsid w:val="56173BDB"/>
    <w:rsid w:val="56420D68"/>
    <w:rsid w:val="56603C38"/>
    <w:rsid w:val="56741936"/>
    <w:rsid w:val="567E5DC7"/>
    <w:rsid w:val="5693136B"/>
    <w:rsid w:val="5696061F"/>
    <w:rsid w:val="569866C6"/>
    <w:rsid w:val="56A52439"/>
    <w:rsid w:val="56B47F33"/>
    <w:rsid w:val="56BF1F1A"/>
    <w:rsid w:val="56D41996"/>
    <w:rsid w:val="56D93823"/>
    <w:rsid w:val="56DB3051"/>
    <w:rsid w:val="56DD3058"/>
    <w:rsid w:val="56E5331A"/>
    <w:rsid w:val="56F13463"/>
    <w:rsid w:val="570236AC"/>
    <w:rsid w:val="571961EE"/>
    <w:rsid w:val="57295304"/>
    <w:rsid w:val="574573C4"/>
    <w:rsid w:val="574F10F6"/>
    <w:rsid w:val="575045C4"/>
    <w:rsid w:val="575F186E"/>
    <w:rsid w:val="57645E09"/>
    <w:rsid w:val="576B6C1E"/>
    <w:rsid w:val="57743F8F"/>
    <w:rsid w:val="577B0E65"/>
    <w:rsid w:val="578379B3"/>
    <w:rsid w:val="57862AD8"/>
    <w:rsid w:val="579D562C"/>
    <w:rsid w:val="57A35BD5"/>
    <w:rsid w:val="57B816EC"/>
    <w:rsid w:val="57C13ACF"/>
    <w:rsid w:val="57D244F6"/>
    <w:rsid w:val="5808301B"/>
    <w:rsid w:val="581E11AD"/>
    <w:rsid w:val="582B2361"/>
    <w:rsid w:val="583450F5"/>
    <w:rsid w:val="583600CA"/>
    <w:rsid w:val="584A3F2F"/>
    <w:rsid w:val="585E357E"/>
    <w:rsid w:val="58640825"/>
    <w:rsid w:val="58654B57"/>
    <w:rsid w:val="58701547"/>
    <w:rsid w:val="587A153E"/>
    <w:rsid w:val="58885284"/>
    <w:rsid w:val="589745D5"/>
    <w:rsid w:val="589F38FF"/>
    <w:rsid w:val="58A31A22"/>
    <w:rsid w:val="58AD0022"/>
    <w:rsid w:val="58EA3D0B"/>
    <w:rsid w:val="58F22B0B"/>
    <w:rsid w:val="58F77517"/>
    <w:rsid w:val="590671BF"/>
    <w:rsid w:val="590F6A0E"/>
    <w:rsid w:val="5916740B"/>
    <w:rsid w:val="593E6C8D"/>
    <w:rsid w:val="593F72BF"/>
    <w:rsid w:val="5940033E"/>
    <w:rsid w:val="594E7332"/>
    <w:rsid w:val="5952211D"/>
    <w:rsid w:val="595B3DED"/>
    <w:rsid w:val="595E1C26"/>
    <w:rsid w:val="5964488C"/>
    <w:rsid w:val="59847B98"/>
    <w:rsid w:val="5987700C"/>
    <w:rsid w:val="598E2191"/>
    <w:rsid w:val="598F1658"/>
    <w:rsid w:val="59AF5187"/>
    <w:rsid w:val="59CA0357"/>
    <w:rsid w:val="59E22E2F"/>
    <w:rsid w:val="59F76B8E"/>
    <w:rsid w:val="59F80F3F"/>
    <w:rsid w:val="59F94EDA"/>
    <w:rsid w:val="5A0C177D"/>
    <w:rsid w:val="5A187E9E"/>
    <w:rsid w:val="5A1C3135"/>
    <w:rsid w:val="5A2E0652"/>
    <w:rsid w:val="5A5B4639"/>
    <w:rsid w:val="5A6202E0"/>
    <w:rsid w:val="5A646B57"/>
    <w:rsid w:val="5A6D2047"/>
    <w:rsid w:val="5A705A8A"/>
    <w:rsid w:val="5A746C94"/>
    <w:rsid w:val="5A81789E"/>
    <w:rsid w:val="5AAA4F8B"/>
    <w:rsid w:val="5ABC1C8F"/>
    <w:rsid w:val="5AD77DAF"/>
    <w:rsid w:val="5AE427F9"/>
    <w:rsid w:val="5AE720A5"/>
    <w:rsid w:val="5AEE405B"/>
    <w:rsid w:val="5AF33FDB"/>
    <w:rsid w:val="5AF751A2"/>
    <w:rsid w:val="5B062A42"/>
    <w:rsid w:val="5B0A7986"/>
    <w:rsid w:val="5B200D27"/>
    <w:rsid w:val="5B26745D"/>
    <w:rsid w:val="5B2A15E2"/>
    <w:rsid w:val="5B640D89"/>
    <w:rsid w:val="5B6A0845"/>
    <w:rsid w:val="5B81560D"/>
    <w:rsid w:val="5B867847"/>
    <w:rsid w:val="5B8E1A79"/>
    <w:rsid w:val="5BB55005"/>
    <w:rsid w:val="5BBE2FB4"/>
    <w:rsid w:val="5BD03D9A"/>
    <w:rsid w:val="5BD40032"/>
    <w:rsid w:val="5BD46590"/>
    <w:rsid w:val="5BD51ABA"/>
    <w:rsid w:val="5C031B88"/>
    <w:rsid w:val="5C1427CB"/>
    <w:rsid w:val="5C151C93"/>
    <w:rsid w:val="5C1F6828"/>
    <w:rsid w:val="5C355BEC"/>
    <w:rsid w:val="5C3D1B31"/>
    <w:rsid w:val="5C4A2E93"/>
    <w:rsid w:val="5C52001B"/>
    <w:rsid w:val="5C702B22"/>
    <w:rsid w:val="5C713D76"/>
    <w:rsid w:val="5C7F4B3A"/>
    <w:rsid w:val="5CA75405"/>
    <w:rsid w:val="5CAC3A57"/>
    <w:rsid w:val="5CAD6BEC"/>
    <w:rsid w:val="5CB41500"/>
    <w:rsid w:val="5CC061A5"/>
    <w:rsid w:val="5CCF145E"/>
    <w:rsid w:val="5CD87177"/>
    <w:rsid w:val="5CFE58D9"/>
    <w:rsid w:val="5D174E51"/>
    <w:rsid w:val="5D1D6962"/>
    <w:rsid w:val="5D2A73DF"/>
    <w:rsid w:val="5D483587"/>
    <w:rsid w:val="5D4E48DB"/>
    <w:rsid w:val="5D5D703A"/>
    <w:rsid w:val="5D873715"/>
    <w:rsid w:val="5D8D638C"/>
    <w:rsid w:val="5DA76BAD"/>
    <w:rsid w:val="5DAA7B4E"/>
    <w:rsid w:val="5DD45C5A"/>
    <w:rsid w:val="5DDA4BE0"/>
    <w:rsid w:val="5DDC5994"/>
    <w:rsid w:val="5DDD28E1"/>
    <w:rsid w:val="5DE222B1"/>
    <w:rsid w:val="5DE40D4F"/>
    <w:rsid w:val="5DE42BAF"/>
    <w:rsid w:val="5E1F4C38"/>
    <w:rsid w:val="5E51648F"/>
    <w:rsid w:val="5E5824B9"/>
    <w:rsid w:val="5E5B5C8A"/>
    <w:rsid w:val="5E5D6729"/>
    <w:rsid w:val="5E614743"/>
    <w:rsid w:val="5E6273B2"/>
    <w:rsid w:val="5E9343E3"/>
    <w:rsid w:val="5E9B3E06"/>
    <w:rsid w:val="5E9F430D"/>
    <w:rsid w:val="5EAC20CD"/>
    <w:rsid w:val="5EB35AD9"/>
    <w:rsid w:val="5EB45E9C"/>
    <w:rsid w:val="5ECA0EE8"/>
    <w:rsid w:val="5ECF3E9C"/>
    <w:rsid w:val="5ED1746F"/>
    <w:rsid w:val="5F032C66"/>
    <w:rsid w:val="5F121F5F"/>
    <w:rsid w:val="5F1352A1"/>
    <w:rsid w:val="5F2954DF"/>
    <w:rsid w:val="5F2C0A8D"/>
    <w:rsid w:val="5F2F4D45"/>
    <w:rsid w:val="5F3568B7"/>
    <w:rsid w:val="5F390065"/>
    <w:rsid w:val="5F4A1728"/>
    <w:rsid w:val="5F4C714E"/>
    <w:rsid w:val="5F5C2293"/>
    <w:rsid w:val="5F6C16B4"/>
    <w:rsid w:val="5F6D7596"/>
    <w:rsid w:val="5F8279C3"/>
    <w:rsid w:val="5F845C8B"/>
    <w:rsid w:val="5F8F3193"/>
    <w:rsid w:val="5F9C45E0"/>
    <w:rsid w:val="5F9F7FF8"/>
    <w:rsid w:val="5FAC45AF"/>
    <w:rsid w:val="5FAD7495"/>
    <w:rsid w:val="5FB775FB"/>
    <w:rsid w:val="5FBB0911"/>
    <w:rsid w:val="5FBE7B09"/>
    <w:rsid w:val="5FC6333F"/>
    <w:rsid w:val="5FD21689"/>
    <w:rsid w:val="5FE316EF"/>
    <w:rsid w:val="5FE74040"/>
    <w:rsid w:val="5FF502FA"/>
    <w:rsid w:val="600D66CA"/>
    <w:rsid w:val="60113690"/>
    <w:rsid w:val="6015433C"/>
    <w:rsid w:val="602E6371"/>
    <w:rsid w:val="60392595"/>
    <w:rsid w:val="60525B9C"/>
    <w:rsid w:val="605E3D4C"/>
    <w:rsid w:val="607B155E"/>
    <w:rsid w:val="607C4754"/>
    <w:rsid w:val="60864983"/>
    <w:rsid w:val="6090324B"/>
    <w:rsid w:val="609C60D0"/>
    <w:rsid w:val="60A43965"/>
    <w:rsid w:val="60B825C0"/>
    <w:rsid w:val="60BB2E1B"/>
    <w:rsid w:val="60C362FB"/>
    <w:rsid w:val="60C824F9"/>
    <w:rsid w:val="60E22B5D"/>
    <w:rsid w:val="60E607BB"/>
    <w:rsid w:val="60F7773F"/>
    <w:rsid w:val="60FA4B20"/>
    <w:rsid w:val="61184C1E"/>
    <w:rsid w:val="611B02B4"/>
    <w:rsid w:val="612C1ADA"/>
    <w:rsid w:val="613E2E83"/>
    <w:rsid w:val="615A5257"/>
    <w:rsid w:val="617E7EF1"/>
    <w:rsid w:val="619D1D32"/>
    <w:rsid w:val="61B726EC"/>
    <w:rsid w:val="61D34068"/>
    <w:rsid w:val="61DF0C70"/>
    <w:rsid w:val="61EC3E04"/>
    <w:rsid w:val="62042464"/>
    <w:rsid w:val="620B4982"/>
    <w:rsid w:val="620E2FC7"/>
    <w:rsid w:val="62286D50"/>
    <w:rsid w:val="62350315"/>
    <w:rsid w:val="62527E3B"/>
    <w:rsid w:val="62565E2D"/>
    <w:rsid w:val="62680D87"/>
    <w:rsid w:val="6283000E"/>
    <w:rsid w:val="6298647F"/>
    <w:rsid w:val="62B2179C"/>
    <w:rsid w:val="62BB3C58"/>
    <w:rsid w:val="62BC215B"/>
    <w:rsid w:val="62D13C7B"/>
    <w:rsid w:val="62DD52A3"/>
    <w:rsid w:val="62E6465F"/>
    <w:rsid w:val="62E86339"/>
    <w:rsid w:val="6316575D"/>
    <w:rsid w:val="631B4DF2"/>
    <w:rsid w:val="631C28E0"/>
    <w:rsid w:val="631C5F62"/>
    <w:rsid w:val="63202C7C"/>
    <w:rsid w:val="632C438C"/>
    <w:rsid w:val="6339027E"/>
    <w:rsid w:val="633B2E3B"/>
    <w:rsid w:val="63485F47"/>
    <w:rsid w:val="634C0CA7"/>
    <w:rsid w:val="634C4AFF"/>
    <w:rsid w:val="634E3EE9"/>
    <w:rsid w:val="636D25BD"/>
    <w:rsid w:val="636E1431"/>
    <w:rsid w:val="63700989"/>
    <w:rsid w:val="63783126"/>
    <w:rsid w:val="63795291"/>
    <w:rsid w:val="63995E3A"/>
    <w:rsid w:val="63A131BC"/>
    <w:rsid w:val="63A42228"/>
    <w:rsid w:val="63B703AA"/>
    <w:rsid w:val="63C30C3E"/>
    <w:rsid w:val="63D8059F"/>
    <w:rsid w:val="63DD633C"/>
    <w:rsid w:val="63FE6D33"/>
    <w:rsid w:val="640B596A"/>
    <w:rsid w:val="640E7D87"/>
    <w:rsid w:val="6419187A"/>
    <w:rsid w:val="64262DAA"/>
    <w:rsid w:val="64295354"/>
    <w:rsid w:val="64313EA3"/>
    <w:rsid w:val="644120FC"/>
    <w:rsid w:val="64464E2A"/>
    <w:rsid w:val="64510AD8"/>
    <w:rsid w:val="64737F0C"/>
    <w:rsid w:val="647A4767"/>
    <w:rsid w:val="64817324"/>
    <w:rsid w:val="648C6330"/>
    <w:rsid w:val="648F5078"/>
    <w:rsid w:val="649769B1"/>
    <w:rsid w:val="649B750B"/>
    <w:rsid w:val="64B75763"/>
    <w:rsid w:val="64BA1E46"/>
    <w:rsid w:val="64C8375F"/>
    <w:rsid w:val="64D8645C"/>
    <w:rsid w:val="64F128DC"/>
    <w:rsid w:val="650D6C6D"/>
    <w:rsid w:val="65322636"/>
    <w:rsid w:val="65386B6C"/>
    <w:rsid w:val="6558520E"/>
    <w:rsid w:val="655E1A92"/>
    <w:rsid w:val="65740FB4"/>
    <w:rsid w:val="657B0879"/>
    <w:rsid w:val="65843AD8"/>
    <w:rsid w:val="659E572B"/>
    <w:rsid w:val="659F71C8"/>
    <w:rsid w:val="65A17F89"/>
    <w:rsid w:val="65A27E7C"/>
    <w:rsid w:val="65AC7662"/>
    <w:rsid w:val="65BE211F"/>
    <w:rsid w:val="65E77707"/>
    <w:rsid w:val="65EF3A7E"/>
    <w:rsid w:val="65F36451"/>
    <w:rsid w:val="65FE5297"/>
    <w:rsid w:val="6602324A"/>
    <w:rsid w:val="66125405"/>
    <w:rsid w:val="661423E7"/>
    <w:rsid w:val="66204805"/>
    <w:rsid w:val="6624574F"/>
    <w:rsid w:val="66262534"/>
    <w:rsid w:val="663933AD"/>
    <w:rsid w:val="6658123F"/>
    <w:rsid w:val="665B565E"/>
    <w:rsid w:val="666C1642"/>
    <w:rsid w:val="66713C95"/>
    <w:rsid w:val="66963AD4"/>
    <w:rsid w:val="66987850"/>
    <w:rsid w:val="669F5146"/>
    <w:rsid w:val="66A37C19"/>
    <w:rsid w:val="66B97557"/>
    <w:rsid w:val="66E37728"/>
    <w:rsid w:val="66E7574D"/>
    <w:rsid w:val="66F901B7"/>
    <w:rsid w:val="66F94828"/>
    <w:rsid w:val="6707538F"/>
    <w:rsid w:val="671B28F5"/>
    <w:rsid w:val="671F10F1"/>
    <w:rsid w:val="67231341"/>
    <w:rsid w:val="672872B5"/>
    <w:rsid w:val="672921D8"/>
    <w:rsid w:val="67324C20"/>
    <w:rsid w:val="673F34EB"/>
    <w:rsid w:val="675B1636"/>
    <w:rsid w:val="676365E1"/>
    <w:rsid w:val="67637499"/>
    <w:rsid w:val="67705306"/>
    <w:rsid w:val="67774692"/>
    <w:rsid w:val="67884987"/>
    <w:rsid w:val="678B5A3F"/>
    <w:rsid w:val="679A7B9B"/>
    <w:rsid w:val="679C7735"/>
    <w:rsid w:val="67A33B19"/>
    <w:rsid w:val="67AB1850"/>
    <w:rsid w:val="67AB3908"/>
    <w:rsid w:val="67CC02A4"/>
    <w:rsid w:val="67D3512C"/>
    <w:rsid w:val="67F07EE2"/>
    <w:rsid w:val="67F227F7"/>
    <w:rsid w:val="68001119"/>
    <w:rsid w:val="68014308"/>
    <w:rsid w:val="6805503F"/>
    <w:rsid w:val="681A1014"/>
    <w:rsid w:val="681A5FF4"/>
    <w:rsid w:val="681C0915"/>
    <w:rsid w:val="681E09D9"/>
    <w:rsid w:val="682C713A"/>
    <w:rsid w:val="682D494C"/>
    <w:rsid w:val="68310F4D"/>
    <w:rsid w:val="684101B2"/>
    <w:rsid w:val="68454ED5"/>
    <w:rsid w:val="684568A2"/>
    <w:rsid w:val="68682AE1"/>
    <w:rsid w:val="688D6E76"/>
    <w:rsid w:val="68947D99"/>
    <w:rsid w:val="689A3D2B"/>
    <w:rsid w:val="68AE5C6B"/>
    <w:rsid w:val="68D66CA6"/>
    <w:rsid w:val="68D86153"/>
    <w:rsid w:val="68DC76DF"/>
    <w:rsid w:val="69023222"/>
    <w:rsid w:val="69031EE3"/>
    <w:rsid w:val="690B64F3"/>
    <w:rsid w:val="690D20C1"/>
    <w:rsid w:val="69127FA3"/>
    <w:rsid w:val="69140B75"/>
    <w:rsid w:val="69141423"/>
    <w:rsid w:val="69592DC6"/>
    <w:rsid w:val="695F7085"/>
    <w:rsid w:val="69744985"/>
    <w:rsid w:val="69A55191"/>
    <w:rsid w:val="69AF192B"/>
    <w:rsid w:val="69B453D8"/>
    <w:rsid w:val="69E15F91"/>
    <w:rsid w:val="69EE6C34"/>
    <w:rsid w:val="6A0A6B0B"/>
    <w:rsid w:val="6A203ED2"/>
    <w:rsid w:val="6A3D71C8"/>
    <w:rsid w:val="6A4232FC"/>
    <w:rsid w:val="6A53379A"/>
    <w:rsid w:val="6A5F0501"/>
    <w:rsid w:val="6A5F58DB"/>
    <w:rsid w:val="6A706D99"/>
    <w:rsid w:val="6A7D119C"/>
    <w:rsid w:val="6A826798"/>
    <w:rsid w:val="6AA05E9E"/>
    <w:rsid w:val="6AA635E8"/>
    <w:rsid w:val="6AAE0022"/>
    <w:rsid w:val="6ABB5F55"/>
    <w:rsid w:val="6ABD796D"/>
    <w:rsid w:val="6ABE1526"/>
    <w:rsid w:val="6AE21AA4"/>
    <w:rsid w:val="6AF7422F"/>
    <w:rsid w:val="6AFF7FA0"/>
    <w:rsid w:val="6B077623"/>
    <w:rsid w:val="6B0E3A53"/>
    <w:rsid w:val="6B0E5B54"/>
    <w:rsid w:val="6B1D34EC"/>
    <w:rsid w:val="6B2125B6"/>
    <w:rsid w:val="6B23189D"/>
    <w:rsid w:val="6B4339E0"/>
    <w:rsid w:val="6B4434F0"/>
    <w:rsid w:val="6B543B80"/>
    <w:rsid w:val="6B5C6DA1"/>
    <w:rsid w:val="6B6207B2"/>
    <w:rsid w:val="6B6335C8"/>
    <w:rsid w:val="6B636BFF"/>
    <w:rsid w:val="6B6F287A"/>
    <w:rsid w:val="6B702F89"/>
    <w:rsid w:val="6B735C8A"/>
    <w:rsid w:val="6B756F81"/>
    <w:rsid w:val="6B9834BE"/>
    <w:rsid w:val="6BCE7AD5"/>
    <w:rsid w:val="6BD41D2C"/>
    <w:rsid w:val="6BD45FA8"/>
    <w:rsid w:val="6BE42950"/>
    <w:rsid w:val="6BE573DD"/>
    <w:rsid w:val="6BED3847"/>
    <w:rsid w:val="6BEE77F0"/>
    <w:rsid w:val="6BEF0D2E"/>
    <w:rsid w:val="6BF84C94"/>
    <w:rsid w:val="6C0A4A47"/>
    <w:rsid w:val="6C115A8E"/>
    <w:rsid w:val="6C212470"/>
    <w:rsid w:val="6C2141C2"/>
    <w:rsid w:val="6C291BFF"/>
    <w:rsid w:val="6C2B3CE0"/>
    <w:rsid w:val="6C3615C0"/>
    <w:rsid w:val="6C583841"/>
    <w:rsid w:val="6C586DF0"/>
    <w:rsid w:val="6C750D23"/>
    <w:rsid w:val="6C8672BC"/>
    <w:rsid w:val="6C8717DE"/>
    <w:rsid w:val="6C9870A7"/>
    <w:rsid w:val="6CAB6233"/>
    <w:rsid w:val="6CC62D36"/>
    <w:rsid w:val="6CCF38F4"/>
    <w:rsid w:val="6CD01306"/>
    <w:rsid w:val="6CD94C91"/>
    <w:rsid w:val="6CF342F7"/>
    <w:rsid w:val="6CFD4FBF"/>
    <w:rsid w:val="6D0C5468"/>
    <w:rsid w:val="6D1E30C3"/>
    <w:rsid w:val="6D2B02B8"/>
    <w:rsid w:val="6D2B40F9"/>
    <w:rsid w:val="6D3E7248"/>
    <w:rsid w:val="6D443E16"/>
    <w:rsid w:val="6D494865"/>
    <w:rsid w:val="6D4B3BDB"/>
    <w:rsid w:val="6D4F6F4E"/>
    <w:rsid w:val="6D565D09"/>
    <w:rsid w:val="6D64674C"/>
    <w:rsid w:val="6D6B7E67"/>
    <w:rsid w:val="6D7F4CC7"/>
    <w:rsid w:val="6D9E7C0D"/>
    <w:rsid w:val="6D9F34CF"/>
    <w:rsid w:val="6DA767C9"/>
    <w:rsid w:val="6DAF7DFC"/>
    <w:rsid w:val="6DBF446F"/>
    <w:rsid w:val="6DC15AF4"/>
    <w:rsid w:val="6DF935FE"/>
    <w:rsid w:val="6E2031B6"/>
    <w:rsid w:val="6E3D30C7"/>
    <w:rsid w:val="6E426BC5"/>
    <w:rsid w:val="6E446532"/>
    <w:rsid w:val="6E454980"/>
    <w:rsid w:val="6E4910FF"/>
    <w:rsid w:val="6E5E5AA8"/>
    <w:rsid w:val="6E6009FF"/>
    <w:rsid w:val="6E62545C"/>
    <w:rsid w:val="6E6B2BCD"/>
    <w:rsid w:val="6E7F3E68"/>
    <w:rsid w:val="6EA00FC8"/>
    <w:rsid w:val="6EBE381C"/>
    <w:rsid w:val="6ECE0175"/>
    <w:rsid w:val="6ED328FF"/>
    <w:rsid w:val="6ED76010"/>
    <w:rsid w:val="6EDD3BEB"/>
    <w:rsid w:val="6EE74C37"/>
    <w:rsid w:val="6EF95F8D"/>
    <w:rsid w:val="6F136B8E"/>
    <w:rsid w:val="6F172311"/>
    <w:rsid w:val="6F191E51"/>
    <w:rsid w:val="6F3501E0"/>
    <w:rsid w:val="6F460A8E"/>
    <w:rsid w:val="6F46221A"/>
    <w:rsid w:val="6F4F5243"/>
    <w:rsid w:val="6F635C92"/>
    <w:rsid w:val="6F636503"/>
    <w:rsid w:val="6F65207F"/>
    <w:rsid w:val="6F711F68"/>
    <w:rsid w:val="6F7C4B1D"/>
    <w:rsid w:val="6F804DF6"/>
    <w:rsid w:val="6F9D66CA"/>
    <w:rsid w:val="6FAA7FBF"/>
    <w:rsid w:val="6FC57B1C"/>
    <w:rsid w:val="6FC85B65"/>
    <w:rsid w:val="6FCB2BB9"/>
    <w:rsid w:val="6FE770BC"/>
    <w:rsid w:val="6FFC3D9E"/>
    <w:rsid w:val="702356B8"/>
    <w:rsid w:val="70374D59"/>
    <w:rsid w:val="703857E8"/>
    <w:rsid w:val="70414F9C"/>
    <w:rsid w:val="704E7044"/>
    <w:rsid w:val="70563241"/>
    <w:rsid w:val="705643B6"/>
    <w:rsid w:val="7057136D"/>
    <w:rsid w:val="706904F8"/>
    <w:rsid w:val="707867D4"/>
    <w:rsid w:val="70835906"/>
    <w:rsid w:val="708A3B6F"/>
    <w:rsid w:val="70974F65"/>
    <w:rsid w:val="70A33826"/>
    <w:rsid w:val="70A46A74"/>
    <w:rsid w:val="70B54455"/>
    <w:rsid w:val="70D83672"/>
    <w:rsid w:val="70E20674"/>
    <w:rsid w:val="70EC7166"/>
    <w:rsid w:val="710B3556"/>
    <w:rsid w:val="710C6267"/>
    <w:rsid w:val="7113496A"/>
    <w:rsid w:val="711F0139"/>
    <w:rsid w:val="71281102"/>
    <w:rsid w:val="71313B04"/>
    <w:rsid w:val="714D396E"/>
    <w:rsid w:val="714D5BFA"/>
    <w:rsid w:val="715E7BF7"/>
    <w:rsid w:val="717067C6"/>
    <w:rsid w:val="71815B36"/>
    <w:rsid w:val="718B2915"/>
    <w:rsid w:val="71AE1984"/>
    <w:rsid w:val="71CE14C0"/>
    <w:rsid w:val="71DA7461"/>
    <w:rsid w:val="71E61242"/>
    <w:rsid w:val="71EF141B"/>
    <w:rsid w:val="71F97468"/>
    <w:rsid w:val="71FB4A4F"/>
    <w:rsid w:val="720F528B"/>
    <w:rsid w:val="72263EB9"/>
    <w:rsid w:val="722A4D51"/>
    <w:rsid w:val="7232137A"/>
    <w:rsid w:val="724A5F08"/>
    <w:rsid w:val="726015A6"/>
    <w:rsid w:val="7263309D"/>
    <w:rsid w:val="72785A57"/>
    <w:rsid w:val="728802EE"/>
    <w:rsid w:val="729D2AD6"/>
    <w:rsid w:val="729F781E"/>
    <w:rsid w:val="72A55B96"/>
    <w:rsid w:val="72A94210"/>
    <w:rsid w:val="72B33451"/>
    <w:rsid w:val="72B538F6"/>
    <w:rsid w:val="72C943BA"/>
    <w:rsid w:val="72D803D4"/>
    <w:rsid w:val="72F93296"/>
    <w:rsid w:val="72FA1B96"/>
    <w:rsid w:val="730072A0"/>
    <w:rsid w:val="73021A39"/>
    <w:rsid w:val="730D077F"/>
    <w:rsid w:val="73163385"/>
    <w:rsid w:val="731E747E"/>
    <w:rsid w:val="7323559E"/>
    <w:rsid w:val="732E6F1C"/>
    <w:rsid w:val="732F27F9"/>
    <w:rsid w:val="734B65C1"/>
    <w:rsid w:val="736D65BF"/>
    <w:rsid w:val="737A6B21"/>
    <w:rsid w:val="739251BF"/>
    <w:rsid w:val="739677E8"/>
    <w:rsid w:val="73B01AD3"/>
    <w:rsid w:val="73C434A3"/>
    <w:rsid w:val="73C50F05"/>
    <w:rsid w:val="73C85A77"/>
    <w:rsid w:val="73CD5871"/>
    <w:rsid w:val="73CF2D5C"/>
    <w:rsid w:val="73D81396"/>
    <w:rsid w:val="73EC4A37"/>
    <w:rsid w:val="73EE5686"/>
    <w:rsid w:val="74313F6B"/>
    <w:rsid w:val="7468282F"/>
    <w:rsid w:val="74793B91"/>
    <w:rsid w:val="7491562D"/>
    <w:rsid w:val="749973C2"/>
    <w:rsid w:val="74AD6DB5"/>
    <w:rsid w:val="74E63ECA"/>
    <w:rsid w:val="74F312DC"/>
    <w:rsid w:val="75056F2D"/>
    <w:rsid w:val="75266977"/>
    <w:rsid w:val="75364BDF"/>
    <w:rsid w:val="753C0F2D"/>
    <w:rsid w:val="7550408F"/>
    <w:rsid w:val="755D3980"/>
    <w:rsid w:val="755D690E"/>
    <w:rsid w:val="75656175"/>
    <w:rsid w:val="75740497"/>
    <w:rsid w:val="75747CFA"/>
    <w:rsid w:val="757833B7"/>
    <w:rsid w:val="75812E24"/>
    <w:rsid w:val="7585744B"/>
    <w:rsid w:val="75957284"/>
    <w:rsid w:val="75983F0F"/>
    <w:rsid w:val="75996A80"/>
    <w:rsid w:val="75A20873"/>
    <w:rsid w:val="75C25AF3"/>
    <w:rsid w:val="75C77E85"/>
    <w:rsid w:val="75CE3B1B"/>
    <w:rsid w:val="75DB2DBC"/>
    <w:rsid w:val="75E5274C"/>
    <w:rsid w:val="75EC3C41"/>
    <w:rsid w:val="75F00DEC"/>
    <w:rsid w:val="75FC2950"/>
    <w:rsid w:val="760F0E36"/>
    <w:rsid w:val="7619212C"/>
    <w:rsid w:val="7631336F"/>
    <w:rsid w:val="763466A6"/>
    <w:rsid w:val="76440120"/>
    <w:rsid w:val="764577B1"/>
    <w:rsid w:val="764C528F"/>
    <w:rsid w:val="76597AA9"/>
    <w:rsid w:val="769668A4"/>
    <w:rsid w:val="76AB5471"/>
    <w:rsid w:val="76C75499"/>
    <w:rsid w:val="76ED0A19"/>
    <w:rsid w:val="76EF56FE"/>
    <w:rsid w:val="76F02354"/>
    <w:rsid w:val="76F35D33"/>
    <w:rsid w:val="77064664"/>
    <w:rsid w:val="77090B3B"/>
    <w:rsid w:val="770C0E72"/>
    <w:rsid w:val="770D4879"/>
    <w:rsid w:val="772352E5"/>
    <w:rsid w:val="77346CD7"/>
    <w:rsid w:val="775A6118"/>
    <w:rsid w:val="77710B1F"/>
    <w:rsid w:val="777B5244"/>
    <w:rsid w:val="777C4EA2"/>
    <w:rsid w:val="77845B39"/>
    <w:rsid w:val="778B524D"/>
    <w:rsid w:val="778B79B0"/>
    <w:rsid w:val="779A6A60"/>
    <w:rsid w:val="77A92087"/>
    <w:rsid w:val="77A95019"/>
    <w:rsid w:val="77B53A75"/>
    <w:rsid w:val="77BD2987"/>
    <w:rsid w:val="77C94B62"/>
    <w:rsid w:val="77D8647D"/>
    <w:rsid w:val="77DB1A58"/>
    <w:rsid w:val="77EA4C62"/>
    <w:rsid w:val="77F36DEB"/>
    <w:rsid w:val="77FE63B9"/>
    <w:rsid w:val="780204FA"/>
    <w:rsid w:val="78056F19"/>
    <w:rsid w:val="780C1FFE"/>
    <w:rsid w:val="78264BB4"/>
    <w:rsid w:val="782956AF"/>
    <w:rsid w:val="783A22F1"/>
    <w:rsid w:val="783E379D"/>
    <w:rsid w:val="784A5F86"/>
    <w:rsid w:val="78820358"/>
    <w:rsid w:val="78916CAE"/>
    <w:rsid w:val="78955002"/>
    <w:rsid w:val="789629CC"/>
    <w:rsid w:val="789A0DA7"/>
    <w:rsid w:val="78AD3FCD"/>
    <w:rsid w:val="78B9050E"/>
    <w:rsid w:val="78C7500D"/>
    <w:rsid w:val="78C94A88"/>
    <w:rsid w:val="78E17549"/>
    <w:rsid w:val="79023A30"/>
    <w:rsid w:val="79056EA0"/>
    <w:rsid w:val="79116214"/>
    <w:rsid w:val="79127711"/>
    <w:rsid w:val="79157DE1"/>
    <w:rsid w:val="793A1097"/>
    <w:rsid w:val="79525423"/>
    <w:rsid w:val="7954318F"/>
    <w:rsid w:val="79561C45"/>
    <w:rsid w:val="79615E22"/>
    <w:rsid w:val="79675EEB"/>
    <w:rsid w:val="797835F9"/>
    <w:rsid w:val="797D06BA"/>
    <w:rsid w:val="79804DCF"/>
    <w:rsid w:val="798F75E5"/>
    <w:rsid w:val="79913D06"/>
    <w:rsid w:val="79953705"/>
    <w:rsid w:val="799A0BB8"/>
    <w:rsid w:val="79B22C63"/>
    <w:rsid w:val="79B66F49"/>
    <w:rsid w:val="79BC5FB6"/>
    <w:rsid w:val="79E43FD2"/>
    <w:rsid w:val="79EC7BD0"/>
    <w:rsid w:val="79FB11A0"/>
    <w:rsid w:val="7A12424B"/>
    <w:rsid w:val="7A126D71"/>
    <w:rsid w:val="7A302809"/>
    <w:rsid w:val="7A392D37"/>
    <w:rsid w:val="7A3D2CD7"/>
    <w:rsid w:val="7A5477DF"/>
    <w:rsid w:val="7A704217"/>
    <w:rsid w:val="7A7161BD"/>
    <w:rsid w:val="7A944DD0"/>
    <w:rsid w:val="7A97406E"/>
    <w:rsid w:val="7AB3153D"/>
    <w:rsid w:val="7ABD05F4"/>
    <w:rsid w:val="7AC00015"/>
    <w:rsid w:val="7AC70A52"/>
    <w:rsid w:val="7AC87919"/>
    <w:rsid w:val="7AC97E1A"/>
    <w:rsid w:val="7AE903C7"/>
    <w:rsid w:val="7B034BFF"/>
    <w:rsid w:val="7B056864"/>
    <w:rsid w:val="7B0B5DC2"/>
    <w:rsid w:val="7B197A1B"/>
    <w:rsid w:val="7B1A44EB"/>
    <w:rsid w:val="7B37585F"/>
    <w:rsid w:val="7B3D0802"/>
    <w:rsid w:val="7B560392"/>
    <w:rsid w:val="7B5934FA"/>
    <w:rsid w:val="7B6A3546"/>
    <w:rsid w:val="7B740434"/>
    <w:rsid w:val="7B7B6F05"/>
    <w:rsid w:val="7B886F90"/>
    <w:rsid w:val="7B89116C"/>
    <w:rsid w:val="7B8F3492"/>
    <w:rsid w:val="7B90775D"/>
    <w:rsid w:val="7B985526"/>
    <w:rsid w:val="7B9D5302"/>
    <w:rsid w:val="7BA21732"/>
    <w:rsid w:val="7BC730BA"/>
    <w:rsid w:val="7BC94E5D"/>
    <w:rsid w:val="7BD37739"/>
    <w:rsid w:val="7BD43AD4"/>
    <w:rsid w:val="7BE24633"/>
    <w:rsid w:val="7BE864D7"/>
    <w:rsid w:val="7BF276C8"/>
    <w:rsid w:val="7BF54990"/>
    <w:rsid w:val="7BFA6FE9"/>
    <w:rsid w:val="7C103B8C"/>
    <w:rsid w:val="7C207FDC"/>
    <w:rsid w:val="7C3E16A9"/>
    <w:rsid w:val="7C3E7B2E"/>
    <w:rsid w:val="7C4317F3"/>
    <w:rsid w:val="7C4466A6"/>
    <w:rsid w:val="7C5133E7"/>
    <w:rsid w:val="7C593771"/>
    <w:rsid w:val="7C593CE1"/>
    <w:rsid w:val="7C6C09C8"/>
    <w:rsid w:val="7C842BC7"/>
    <w:rsid w:val="7C85181B"/>
    <w:rsid w:val="7C86772D"/>
    <w:rsid w:val="7C8B509D"/>
    <w:rsid w:val="7C8B6950"/>
    <w:rsid w:val="7C9B08B7"/>
    <w:rsid w:val="7CA446EA"/>
    <w:rsid w:val="7CA8395C"/>
    <w:rsid w:val="7CAD0D18"/>
    <w:rsid w:val="7CAD3073"/>
    <w:rsid w:val="7CB97627"/>
    <w:rsid w:val="7CBC3284"/>
    <w:rsid w:val="7CDD0D67"/>
    <w:rsid w:val="7CE01F6A"/>
    <w:rsid w:val="7CE3065B"/>
    <w:rsid w:val="7CE754E8"/>
    <w:rsid w:val="7D2712E4"/>
    <w:rsid w:val="7D306CED"/>
    <w:rsid w:val="7D425CA3"/>
    <w:rsid w:val="7D4B5785"/>
    <w:rsid w:val="7D4F1D0F"/>
    <w:rsid w:val="7D555192"/>
    <w:rsid w:val="7D683D05"/>
    <w:rsid w:val="7D72786E"/>
    <w:rsid w:val="7D77774D"/>
    <w:rsid w:val="7D7B656D"/>
    <w:rsid w:val="7D8904DC"/>
    <w:rsid w:val="7D8C31D9"/>
    <w:rsid w:val="7D9768CC"/>
    <w:rsid w:val="7DDC266A"/>
    <w:rsid w:val="7DF86B99"/>
    <w:rsid w:val="7E105D12"/>
    <w:rsid w:val="7E1525DF"/>
    <w:rsid w:val="7E1A2D83"/>
    <w:rsid w:val="7E336B89"/>
    <w:rsid w:val="7E3A5213"/>
    <w:rsid w:val="7E4E1602"/>
    <w:rsid w:val="7E521F2C"/>
    <w:rsid w:val="7E6678C2"/>
    <w:rsid w:val="7E710613"/>
    <w:rsid w:val="7E723786"/>
    <w:rsid w:val="7E963A33"/>
    <w:rsid w:val="7E9F56DE"/>
    <w:rsid w:val="7EA51059"/>
    <w:rsid w:val="7EA93CBD"/>
    <w:rsid w:val="7EB32A31"/>
    <w:rsid w:val="7EBD0806"/>
    <w:rsid w:val="7EBF6ADD"/>
    <w:rsid w:val="7EC06438"/>
    <w:rsid w:val="7EE56FD7"/>
    <w:rsid w:val="7EEA2FCC"/>
    <w:rsid w:val="7EEC4F8D"/>
    <w:rsid w:val="7EFE0BD4"/>
    <w:rsid w:val="7EFE7B85"/>
    <w:rsid w:val="7F09649D"/>
    <w:rsid w:val="7F235C8A"/>
    <w:rsid w:val="7F27636B"/>
    <w:rsid w:val="7F380E09"/>
    <w:rsid w:val="7F3E7001"/>
    <w:rsid w:val="7F4F3A05"/>
    <w:rsid w:val="7F5712AC"/>
    <w:rsid w:val="7F606AFF"/>
    <w:rsid w:val="7F700FEA"/>
    <w:rsid w:val="7F7A78C2"/>
    <w:rsid w:val="7F9E5803"/>
    <w:rsid w:val="7FAD0E5A"/>
    <w:rsid w:val="7FAD286B"/>
    <w:rsid w:val="7FB15C5A"/>
    <w:rsid w:val="7FC07F3C"/>
    <w:rsid w:val="7FD06738"/>
    <w:rsid w:val="7FD56DB6"/>
    <w:rsid w:val="7FE452A5"/>
    <w:rsid w:val="7FEA4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beforeLines="0" w:after="260" w:afterLines="0" w:line="416" w:lineRule="auto"/>
      <w:outlineLvl w:val="2"/>
    </w:pPr>
    <w:rPr>
      <w:rFonts w:ascii="Calibri" w:hAnsi="Calibri" w:eastAsia="宋体" w:cs="Times New Roman"/>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unhideWhenUsed/>
    <w:qFormat/>
    <w:uiPriority w:val="99"/>
    <w:pPr>
      <w:ind w:firstLine="560" w:firstLineChars="200"/>
    </w:pPr>
    <w:rPr>
      <w:rFonts w:ascii="Times New Roman" w:hAnsi="Times New Roman" w:eastAsia="仿宋_GB2312"/>
      <w:kern w:val="0"/>
      <w:sz w:val="28"/>
      <w:szCs w:val="3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unhideWhenUsed/>
    <w:qFormat/>
    <w:uiPriority w:val="99"/>
    <w:pPr>
      <w:ind w:firstLine="420"/>
    </w:pPr>
    <w:rPr>
      <w:rFonts w:ascii="仿宋_GB2312" w:hAnsi="Calibri"/>
      <w:color w:val="00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2023-07-06T01:46:00Z</dcterms:created>
  <dc:creator>lenovo</dc:creator>
  <cp:lastModifiedBy>Administrator</cp:lastModifiedBy>
  <cp:lastPrinted>2025-05-28T02:42:00Z</cp:lastPrinted>
  <dcterms:modified xsi:type="dcterms:W3CDTF">2026-06-05T02:50:18Z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