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bCs w:val="0"/>
          <w:w w:val="100"/>
          <w:sz w:val="40"/>
          <w:szCs w:val="40"/>
          <w:lang w:val="en-US" w:eastAsia="zh-CN"/>
        </w:rPr>
      </w:pPr>
      <w:r>
        <w:rPr>
          <w:rFonts w:hint="default" w:ascii="Times New Roman" w:hAnsi="Times New Roman" w:eastAsia="方正小标宋简体" w:cs="Times New Roman"/>
          <w:b w:val="0"/>
          <w:bCs w:val="0"/>
          <w:w w:val="100"/>
          <w:sz w:val="40"/>
          <w:szCs w:val="40"/>
          <w:lang w:val="en-US" w:eastAsia="zh-CN"/>
        </w:rPr>
        <w:t>巴楚县阿瓦提镇2025年斗渠配套建设项目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bCs w:val="0"/>
          <w:w w:val="100"/>
          <w:sz w:val="40"/>
          <w:szCs w:val="40"/>
          <w:lang w:val="en-US" w:eastAsia="zh-CN"/>
        </w:rPr>
      </w:pPr>
      <w:r>
        <w:rPr>
          <w:rFonts w:hint="default" w:ascii="Times New Roman" w:hAnsi="Times New Roman" w:eastAsia="方正小标宋简体" w:cs="Times New Roman"/>
          <w:b w:val="0"/>
          <w:bCs w:val="0"/>
          <w:w w:val="100"/>
          <w:sz w:val="40"/>
          <w:szCs w:val="40"/>
          <w:lang w:val="en-US" w:eastAsia="zh-CN"/>
        </w:rPr>
        <w:t xml:space="preserve">实施方案 </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sz w:val="32"/>
          <w:szCs w:val="32"/>
        </w:rPr>
      </w:pPr>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val="en-US" w:eastAsia="zh-CN"/>
        </w:rPr>
        <w:t>一、项目背景</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bookmarkStart w:id="0" w:name="OLE_LINK8"/>
      <w:r>
        <w:rPr>
          <w:rFonts w:hint="default" w:ascii="Times New Roman" w:hAnsi="Times New Roman" w:eastAsia="方正仿宋简体" w:cs="Times New Roman"/>
          <w:sz w:val="32"/>
          <w:szCs w:val="32"/>
          <w:lang w:val="en-US" w:eastAsia="zh-CN"/>
        </w:rPr>
        <w:t>为深入贯彻落实国家关于巩固拓展脱贫攻坚成果</w:t>
      </w:r>
      <w:r>
        <w:rPr>
          <w:rFonts w:hint="eastAsia" w:ascii="Times New Roman" w:hAnsi="Times New Roman" w:eastAsia="方正仿宋简体" w:cs="Times New Roman"/>
          <w:sz w:val="32"/>
          <w:szCs w:val="32"/>
          <w:lang w:val="en-US" w:eastAsia="zh-CN"/>
        </w:rPr>
        <w:t>同乡村振兴有效衔接工作</w:t>
      </w:r>
      <w:r>
        <w:rPr>
          <w:rFonts w:hint="default" w:ascii="Times New Roman" w:hAnsi="Times New Roman" w:eastAsia="方正仿宋简体" w:cs="Times New Roman"/>
          <w:sz w:val="32"/>
          <w:szCs w:val="32"/>
          <w:lang w:val="en-US" w:eastAsia="zh-CN"/>
        </w:rPr>
        <w:t>、推动农村地区发展的战略部署，积极响应农业农村现代化建设要 求，立足农业发展需求与水利设施现状，决定开展巴楚县阿瓦提镇2025年斗渠配套建设项目，旨在进一步完善农业基础设施，提升水资源利用效率，促进农村经济可持续发展。</w:t>
      </w:r>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二、项目基本信息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rPr>
        <w:t>1.</w:t>
      </w:r>
      <w:r>
        <w:rPr>
          <w:rFonts w:hint="default" w:ascii="Times New Roman" w:hAnsi="Times New Roman" w:eastAsia="方正仿宋简体" w:cs="Times New Roman"/>
          <w:b/>
          <w:bCs/>
          <w:sz w:val="32"/>
          <w:szCs w:val="32"/>
        </w:rPr>
        <w:t>项目名称</w:t>
      </w:r>
      <w:bookmarkEnd w:id="0"/>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lang w:val="en-US" w:eastAsia="zh-CN"/>
        </w:rPr>
        <w:t>巴楚县阿瓦提镇2025年斗渠配套建设项目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bookmarkStart w:id="1" w:name="OLE_LINK13"/>
      <w:r>
        <w:rPr>
          <w:rFonts w:hint="default" w:ascii="Times New Roman" w:hAnsi="Times New Roman" w:eastAsia="方正仿宋简体" w:cs="Times New Roman"/>
          <w:b/>
          <w:bCs/>
          <w:sz w:val="32"/>
          <w:szCs w:val="32"/>
          <w:lang w:val="en-US" w:eastAsia="zh-CN"/>
        </w:rPr>
        <w:t>2.项目实施单位</w:t>
      </w:r>
      <w:bookmarkEnd w:id="1"/>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sz w:val="32"/>
          <w:szCs w:val="32"/>
          <w:lang w:val="en-US" w:eastAsia="zh-CN"/>
        </w:rPr>
        <w:t>巴楚县农业农村局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3.项目建设性质：</w:t>
      </w:r>
      <w:r>
        <w:rPr>
          <w:rFonts w:hint="default" w:ascii="Times New Roman" w:hAnsi="Times New Roman" w:eastAsia="方正仿宋简体" w:cs="Times New Roman"/>
          <w:sz w:val="32"/>
          <w:szCs w:val="32"/>
          <w:lang w:val="en-US" w:eastAsia="zh-CN"/>
        </w:rPr>
        <w:t>新建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bookmarkStart w:id="2" w:name="OLE_LINK20"/>
      <w:r>
        <w:rPr>
          <w:rFonts w:hint="default" w:ascii="Times New Roman" w:hAnsi="Times New Roman" w:eastAsia="方正仿宋简体" w:cs="Times New Roman"/>
          <w:b/>
          <w:bCs/>
          <w:sz w:val="32"/>
          <w:szCs w:val="32"/>
          <w:lang w:val="en-US" w:eastAsia="zh-CN"/>
        </w:rPr>
        <w:t>4.项目类别</w:t>
      </w:r>
      <w:bookmarkEnd w:id="2"/>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sz w:val="32"/>
          <w:szCs w:val="32"/>
          <w:lang w:val="en-US" w:eastAsia="zh-CN"/>
        </w:rPr>
        <w:t>产业发展（小型农田水利设施建设）</w:t>
      </w:r>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b w:val="0"/>
          <w:bCs w:val="0"/>
          <w:sz w:val="32"/>
          <w:szCs w:val="32"/>
          <w:lang w:val="en-US" w:eastAsia="zh-CN"/>
        </w:rPr>
      </w:pPr>
      <w:bookmarkStart w:id="3" w:name="OLE_LINK28"/>
      <w:r>
        <w:rPr>
          <w:rFonts w:hint="default" w:ascii="Times New Roman" w:hAnsi="Times New Roman" w:eastAsia="方正黑体_GBK" w:cs="Times New Roman"/>
          <w:b w:val="0"/>
          <w:bCs w:val="0"/>
          <w:sz w:val="32"/>
          <w:szCs w:val="32"/>
          <w:lang w:val="en-US" w:eastAsia="zh-CN"/>
        </w:rPr>
        <w:t>三、项目建设详情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_GBK" w:cs="Times New Roman"/>
          <w:b/>
          <w:bCs/>
          <w:sz w:val="32"/>
          <w:szCs w:val="32"/>
          <w:lang w:val="en-US" w:eastAsia="zh-CN"/>
        </w:rPr>
        <w:t>1.建设内容</w:t>
      </w:r>
      <w:bookmarkEnd w:id="3"/>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仿宋简体" w:cs="Times New Roman"/>
          <w:sz w:val="32"/>
          <w:szCs w:val="32"/>
          <w:lang w:val="en-US" w:eastAsia="zh-CN"/>
        </w:rPr>
        <w:t>防渗斗渠33.747km，设计流量0.2m³/s～0.8m³/s，配套渠系建筑物356座，其中：水闸247座、桥涵108座、渡槽1座。</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lang w:val="en-US" w:eastAsia="zh-CN"/>
        </w:rPr>
        <w:t>2.建设期限：</w:t>
      </w:r>
      <w:r>
        <w:rPr>
          <w:rFonts w:hint="default" w:ascii="Times New Roman" w:hAnsi="Times New Roman" w:eastAsia="方正仿宋简体" w:cs="Times New Roman"/>
          <w:sz w:val="32"/>
          <w:szCs w:val="32"/>
          <w:highlight w:val="none"/>
          <w:lang w:val="en-US" w:eastAsia="zh-CN"/>
        </w:rPr>
        <w:t>2025年3月-2025年10月</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lang w:val="en-US" w:eastAsia="zh-CN"/>
        </w:rPr>
        <w:t>3.建设地点：</w:t>
      </w:r>
      <w:r>
        <w:rPr>
          <w:rFonts w:hint="default" w:ascii="Times New Roman" w:hAnsi="Times New Roman" w:eastAsia="方正仿宋简体" w:cs="Times New Roman"/>
          <w:sz w:val="32"/>
          <w:szCs w:val="32"/>
          <w:highlight w:val="none"/>
          <w:lang w:val="en-US" w:eastAsia="zh-CN"/>
        </w:rPr>
        <w:t>巴楚县阿瓦提镇跃进吾斯塘博依</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5）村、阔什吾斯塘（10）村、夏普勒克（12）村、康萨罕（13）村、博孜（15）村、库勒博依（16）村、阔其喀尔买里（19）村、达吾孜库木（20）村。</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黑体_GBK" w:cs="Times New Roman"/>
          <w:b w:val="0"/>
          <w:bCs w:val="0"/>
          <w:kern w:val="2"/>
          <w:sz w:val="32"/>
          <w:szCs w:val="32"/>
          <w:lang w:val="en-US" w:eastAsia="zh-CN" w:bidi="ar-SA"/>
        </w:rPr>
        <w:t>四、资金投入情况</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lang w:val="en-US" w:eastAsia="zh-CN"/>
        </w:rPr>
        <w:t>1.总投资：</w:t>
      </w:r>
      <w:r>
        <w:rPr>
          <w:rFonts w:hint="default" w:ascii="Times New Roman" w:hAnsi="Times New Roman" w:eastAsia="方正仿宋简体" w:cs="Times New Roman"/>
          <w:sz w:val="32"/>
          <w:szCs w:val="32"/>
          <w:highlight w:val="none"/>
          <w:lang w:val="en-US" w:eastAsia="zh-CN"/>
        </w:rPr>
        <w:t>4625.01万元</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lang w:val="en-US" w:eastAsia="zh-CN"/>
        </w:rPr>
        <w:t>2.资金来源：</w:t>
      </w:r>
      <w:r>
        <w:rPr>
          <w:rFonts w:hint="default" w:ascii="Times New Roman" w:hAnsi="Times New Roman" w:eastAsia="方正仿宋简体" w:cs="Times New Roman"/>
          <w:sz w:val="32"/>
          <w:szCs w:val="32"/>
          <w:highlight w:val="none"/>
          <w:lang w:val="en-US" w:eastAsia="zh-CN"/>
        </w:rPr>
        <w:t>申请财政衔接推进乡村振兴补助资金和县级配套资金。</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五、效益分析</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1.直接效益：</w:t>
      </w:r>
      <w:r>
        <w:rPr>
          <w:rFonts w:hint="default" w:ascii="Times New Roman" w:hAnsi="Times New Roman" w:eastAsia="方正仿宋简体" w:cs="Times New Roman"/>
          <w:sz w:val="32"/>
          <w:szCs w:val="32"/>
        </w:rPr>
        <w:t>本项目为斗渠防渗改建项目，不直接产生经济效益，其经济效益主要表现在工程实施后作物适时灌溉产生的增量经济效益。通过实施本工程，可以提高项目区内灌溉水的利用率，改善灌溉条件，提高灌溉保证率，使得农产品单产提高。本次经济效益分析采用缺水损失法计算，作物减产损失根据当地调查资料确定。我国灌溉效益水利分摊系数一般为0.2～0.6，本项目灌溉效益水利分摊系数参照类似工程确定为0.4，计算得农作物增产效益为536.63万元。</w:t>
      </w:r>
    </w:p>
    <w:p>
      <w:pPr>
        <w:pStyle w:val="220"/>
        <w:keepNext w:val="0"/>
        <w:keepLines w:val="0"/>
        <w:pageBreakBefore w:val="0"/>
        <w:widowControl w:val="0"/>
        <w:kinsoku/>
        <w:wordWrap/>
        <w:overflowPunct/>
        <w:topLinePunct w:val="0"/>
        <w:autoSpaceDE w:val="0"/>
        <w:autoSpaceDN w:val="0"/>
        <w:bidi w:val="0"/>
        <w:adjustRightInd w:val="0"/>
        <w:snapToGrid w:val="0"/>
        <w:spacing w:line="560" w:lineRule="exact"/>
        <w:ind w:left="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简体" w:cs="Times New Roman"/>
          <w:b/>
          <w:bCs/>
          <w:sz w:val="32"/>
          <w:szCs w:val="32"/>
          <w:lang w:val="en-US" w:eastAsia="zh-CN"/>
        </w:rPr>
        <w:t>2.间接效益：</w:t>
      </w:r>
      <w:r>
        <w:rPr>
          <w:rFonts w:hint="default" w:ascii="Times New Roman" w:hAnsi="Times New Roman" w:eastAsia="方正仿宋简体" w:cs="Times New Roman"/>
          <w:sz w:val="32"/>
          <w:szCs w:val="32"/>
        </w:rPr>
        <w:t>本项目节水量主要来源于项目区灌溉渠道防渗改造后渠系水利用系数的提高，渠道工程的节水量为80.22万m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sz w:val="32"/>
          <w:szCs w:val="32"/>
        </w:rPr>
        <w:t>，根据</w:t>
      </w:r>
      <w:r>
        <w:rPr>
          <w:rFonts w:hint="default" w:ascii="Times New Roman" w:hAnsi="Times New Roman" w:eastAsia="方正仿宋简体" w:cs="Times New Roman"/>
          <w:sz w:val="32"/>
          <w:szCs w:val="32"/>
          <w:lang w:val="en-US" w:eastAsia="zh-CN"/>
        </w:rPr>
        <w:t>自治区水利厅下</w:t>
      </w:r>
      <w:r>
        <w:rPr>
          <w:rFonts w:hint="default" w:ascii="Times New Roman" w:hAnsi="Times New Roman" w:eastAsia="方正仿宋简体" w:cs="Times New Roman"/>
          <w:sz w:val="32"/>
          <w:szCs w:val="32"/>
        </w:rPr>
        <w:t>发《关于印发&lt;新疆维吾尔自治区</w:t>
      </w:r>
      <w:r>
        <w:rPr>
          <w:rFonts w:hint="default" w:ascii="Times New Roman" w:hAnsi="Times New Roman" w:eastAsia="方正仿宋简体" w:cs="Times New Roman"/>
          <w:sz w:val="32"/>
          <w:szCs w:val="32"/>
          <w:lang w:val="en-US" w:eastAsia="zh-CN"/>
        </w:rPr>
        <w:t>农业用水定额</w:t>
      </w:r>
      <w:r>
        <w:rPr>
          <w:rFonts w:hint="default" w:ascii="Times New Roman" w:hAnsi="Times New Roman" w:eastAsia="方正仿宋简体" w:cs="Times New Roman"/>
          <w:sz w:val="32"/>
          <w:szCs w:val="32"/>
        </w:rPr>
        <w:t>&gt;的通知》</w:t>
      </w:r>
      <w:r>
        <w:rPr>
          <w:rFonts w:hint="default" w:ascii="Times New Roman" w:hAnsi="Times New Roman" w:eastAsia="方正仿宋简体" w:cs="Times New Roman"/>
          <w:sz w:val="32"/>
          <w:szCs w:val="32"/>
          <w:lang w:val="en-US" w:eastAsia="zh-CN"/>
        </w:rPr>
        <w:t>（新水厅〔2023〕67号）</w:t>
      </w:r>
      <w:r>
        <w:rPr>
          <w:rFonts w:hint="default" w:ascii="Times New Roman" w:hAnsi="Times New Roman" w:eastAsia="方正仿宋简体" w:cs="Times New Roman"/>
          <w:sz w:val="32"/>
          <w:szCs w:val="32"/>
        </w:rPr>
        <w:t>，本项目综合灌溉用水成本在0.2242元/m³，故本项目实施后可产生节水效益17.99万元。</w:t>
      </w:r>
    </w:p>
    <w:p>
      <w:pPr>
        <w:pStyle w:val="14"/>
        <w:keepNext w:val="0"/>
        <w:keepLines w:val="0"/>
        <w:pageBreakBefore w:val="0"/>
        <w:widowControl w:val="0"/>
        <w:kinsoku/>
        <w:wordWrap/>
        <w:overflowPunct/>
        <w:topLinePunct w:val="0"/>
        <w:bidi w:val="0"/>
        <w:spacing w:before="1" w:line="560" w:lineRule="exact"/>
        <w:ind w:left="0"/>
        <w:textAlignment w:val="auto"/>
        <w:rPr>
          <w:rFonts w:hint="default" w:ascii="Times New Roman" w:hAnsi="Times New Roman" w:eastAsia="仿宋_GB2312" w:cs="Times New Roman"/>
          <w:sz w:val="32"/>
          <w:szCs w:val="32"/>
        </w:rPr>
      </w:pPr>
      <w:bookmarkStart w:id="4" w:name="_GoBack"/>
      <w:bookmarkEnd w:id="4"/>
    </w:p>
    <w:p>
      <w:pPr>
        <w:pStyle w:val="220"/>
        <w:keepNext w:val="0"/>
        <w:keepLines w:val="0"/>
        <w:pageBreakBefore w:val="0"/>
        <w:widowControl w:val="0"/>
        <w:kinsoku/>
        <w:wordWrap w:val="0"/>
        <w:overflowPunct/>
        <w:topLinePunct w:val="0"/>
        <w:autoSpaceDE w:val="0"/>
        <w:autoSpaceDN w:val="0"/>
        <w:bidi w:val="0"/>
        <w:adjustRightInd w:val="0"/>
        <w:snapToGrid/>
        <w:spacing w:line="560" w:lineRule="exact"/>
        <w:ind w:left="0" w:right="960" w:rightChars="400"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巴楚县农业农村局</w:t>
      </w:r>
    </w:p>
    <w:p>
      <w:pPr>
        <w:pStyle w:val="220"/>
        <w:keepNext w:val="0"/>
        <w:keepLines w:val="0"/>
        <w:pageBreakBefore w:val="0"/>
        <w:widowControl w:val="0"/>
        <w:kinsoku/>
        <w:wordWrap/>
        <w:overflowPunct/>
        <w:topLinePunct w:val="0"/>
        <w:autoSpaceDE w:val="0"/>
        <w:autoSpaceDN w:val="0"/>
        <w:bidi w:val="0"/>
        <w:adjustRightInd w:val="0"/>
        <w:snapToGrid/>
        <w:spacing w:line="560" w:lineRule="exact"/>
        <w:ind w:left="0" w:right="960" w:rightChars="400"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2025年</w:t>
      </w:r>
      <w:r>
        <w:rPr>
          <w:rFonts w:hint="default" w:asci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月</w:t>
      </w:r>
      <w:r>
        <w:rPr>
          <w:rFonts w:hint="default" w:ascii="Times New Roman" w:eastAsia="方正仿宋简体" w:cs="Times New Roman"/>
          <w:sz w:val="32"/>
          <w:szCs w:val="32"/>
          <w:lang w:val="en-US" w:eastAsia="zh-CN"/>
        </w:rPr>
        <w:t>20</w:t>
      </w:r>
      <w:r>
        <w:rPr>
          <w:rFonts w:hint="default" w:ascii="Times New Roman" w:hAnsi="Times New Roman" w:eastAsia="方正仿宋简体" w:cs="Times New Roman"/>
          <w:sz w:val="32"/>
          <w:szCs w:val="32"/>
          <w:lang w:val="en-US" w:eastAsia="zh-CN"/>
        </w:rPr>
        <w:t>日</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32"/>
          <w:szCs w:val="32"/>
          <w:lang w:val="en-US" w:eastAsia="zh-CN"/>
        </w:rPr>
        <w:t>（此件</w:t>
      </w:r>
      <w:r>
        <w:rPr>
          <w:rFonts w:hint="eastAsia" w:ascii="Times New Roman" w:hAnsi="Times New Roman" w:eastAsia="方正仿宋简体" w:cs="Times New Roman"/>
          <w:sz w:val="32"/>
          <w:szCs w:val="32"/>
          <w:lang w:val="en-US" w:eastAsia="zh-CN"/>
        </w:rPr>
        <w:t>删减部分</w:t>
      </w:r>
      <w:r>
        <w:rPr>
          <w:rFonts w:hint="default" w:ascii="Times New Roman" w:hAnsi="Times New Roman" w:eastAsia="方正仿宋简体" w:cs="Times New Roman"/>
          <w:sz w:val="32"/>
          <w:szCs w:val="32"/>
          <w:lang w:val="en-US" w:eastAsia="zh-CN"/>
        </w:rPr>
        <w:t>公开发布）</w:t>
      </w: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97685"/>
    <w:multiLevelType w:val="multilevel"/>
    <w:tmpl w:val="0BF97685"/>
    <w:lvl w:ilvl="0" w:tentative="0">
      <w:start w:val="1"/>
      <w:numFmt w:val="decimal"/>
      <w:pStyle w:val="62"/>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1.%2.%3."/>
      <w:lvlJc w:val="left"/>
      <w:pPr>
        <w:ind w:left="709" w:hanging="709"/>
      </w:pPr>
      <w:rPr>
        <w:rFonts w:hint="default" w:ascii="Times New Roman" w:hAnsi="Times New Roman" w:cs="Times New Roman"/>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377B26A6"/>
    <w:multiLevelType w:val="multilevel"/>
    <w:tmpl w:val="377B26A6"/>
    <w:lvl w:ilvl="0" w:tentative="0">
      <w:start w:val="1"/>
      <w:numFmt w:val="decimalEnclosedCircle"/>
      <w:pStyle w:val="121"/>
      <w:lvlText w:val="%1"/>
      <w:lvlJc w:val="left"/>
      <w:pPr>
        <w:ind w:left="1919" w:hanging="360"/>
      </w:pPr>
      <w:rPr>
        <w:rFonts w:hint="default" w:ascii="宋体" w:hAnsi="宋体" w:cs="宋体"/>
      </w:rPr>
    </w:lvl>
    <w:lvl w:ilvl="1" w:tentative="0">
      <w:start w:val="1"/>
      <w:numFmt w:val="lowerLetter"/>
      <w:lvlText w:val="%2)"/>
      <w:lvlJc w:val="left"/>
      <w:pPr>
        <w:ind w:left="2399" w:hanging="420"/>
      </w:pPr>
    </w:lvl>
    <w:lvl w:ilvl="2" w:tentative="0">
      <w:start w:val="1"/>
      <w:numFmt w:val="lowerRoman"/>
      <w:lvlText w:val="%3."/>
      <w:lvlJc w:val="right"/>
      <w:pPr>
        <w:ind w:left="2819" w:hanging="420"/>
      </w:pPr>
    </w:lvl>
    <w:lvl w:ilvl="3" w:tentative="0">
      <w:start w:val="1"/>
      <w:numFmt w:val="decimal"/>
      <w:lvlText w:val="%4."/>
      <w:lvlJc w:val="left"/>
      <w:pPr>
        <w:ind w:left="3239" w:hanging="420"/>
      </w:pPr>
    </w:lvl>
    <w:lvl w:ilvl="4" w:tentative="0">
      <w:start w:val="1"/>
      <w:numFmt w:val="lowerLetter"/>
      <w:lvlText w:val="%5)"/>
      <w:lvlJc w:val="left"/>
      <w:pPr>
        <w:ind w:left="3659" w:hanging="420"/>
      </w:pPr>
    </w:lvl>
    <w:lvl w:ilvl="5" w:tentative="0">
      <w:start w:val="1"/>
      <w:numFmt w:val="lowerRoman"/>
      <w:lvlText w:val="%6."/>
      <w:lvlJc w:val="right"/>
      <w:pPr>
        <w:ind w:left="4079" w:hanging="420"/>
      </w:pPr>
    </w:lvl>
    <w:lvl w:ilvl="6" w:tentative="0">
      <w:start w:val="1"/>
      <w:numFmt w:val="decimal"/>
      <w:lvlText w:val="%7."/>
      <w:lvlJc w:val="left"/>
      <w:pPr>
        <w:ind w:left="4499" w:hanging="420"/>
      </w:pPr>
    </w:lvl>
    <w:lvl w:ilvl="7" w:tentative="0">
      <w:start w:val="1"/>
      <w:numFmt w:val="lowerLetter"/>
      <w:lvlText w:val="%8)"/>
      <w:lvlJc w:val="left"/>
      <w:pPr>
        <w:ind w:left="4919" w:hanging="420"/>
      </w:pPr>
    </w:lvl>
    <w:lvl w:ilvl="8" w:tentative="0">
      <w:start w:val="1"/>
      <w:numFmt w:val="lowerRoman"/>
      <w:lvlText w:val="%9."/>
      <w:lvlJc w:val="right"/>
      <w:pPr>
        <w:ind w:left="5339" w:hanging="420"/>
      </w:pPr>
    </w:lvl>
  </w:abstractNum>
  <w:abstractNum w:abstractNumId="2">
    <w:nsid w:val="5E8B4A9C"/>
    <w:multiLevelType w:val="multilevel"/>
    <w:tmpl w:val="5E8B4A9C"/>
    <w:lvl w:ilvl="0" w:tentative="0">
      <w:start w:val="1"/>
      <w:numFmt w:val="decimal"/>
      <w:pStyle w:val="3"/>
      <w:lvlText w:val="%1"/>
      <w:lvlJc w:val="left"/>
      <w:pPr>
        <w:ind w:left="640" w:hanging="440"/>
      </w:pPr>
      <w:rPr>
        <w:rFonts w:hint="eastAsia"/>
      </w:r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CE"/>
    <w:rsid w:val="00032298"/>
    <w:rsid w:val="0005444C"/>
    <w:rsid w:val="00084A4E"/>
    <w:rsid w:val="001034FA"/>
    <w:rsid w:val="001436BD"/>
    <w:rsid w:val="001A7ED8"/>
    <w:rsid w:val="001C677B"/>
    <w:rsid w:val="00203937"/>
    <w:rsid w:val="00237A2F"/>
    <w:rsid w:val="002D06DF"/>
    <w:rsid w:val="00304A79"/>
    <w:rsid w:val="00310E46"/>
    <w:rsid w:val="0034302E"/>
    <w:rsid w:val="003979EA"/>
    <w:rsid w:val="003A7C7D"/>
    <w:rsid w:val="003F4124"/>
    <w:rsid w:val="003F5D80"/>
    <w:rsid w:val="00426813"/>
    <w:rsid w:val="00466A41"/>
    <w:rsid w:val="004A12B1"/>
    <w:rsid w:val="00500BDE"/>
    <w:rsid w:val="00564A13"/>
    <w:rsid w:val="005737E1"/>
    <w:rsid w:val="0059488E"/>
    <w:rsid w:val="005D7B6E"/>
    <w:rsid w:val="006012F6"/>
    <w:rsid w:val="00657436"/>
    <w:rsid w:val="00676758"/>
    <w:rsid w:val="00697DC3"/>
    <w:rsid w:val="006C1011"/>
    <w:rsid w:val="006D6D7C"/>
    <w:rsid w:val="006E0CBA"/>
    <w:rsid w:val="006F7253"/>
    <w:rsid w:val="007119FD"/>
    <w:rsid w:val="0072789E"/>
    <w:rsid w:val="00794498"/>
    <w:rsid w:val="007A2FF3"/>
    <w:rsid w:val="00801F02"/>
    <w:rsid w:val="00811B90"/>
    <w:rsid w:val="008362D4"/>
    <w:rsid w:val="00853CAF"/>
    <w:rsid w:val="00861395"/>
    <w:rsid w:val="008A4341"/>
    <w:rsid w:val="008B7ACE"/>
    <w:rsid w:val="008C13A5"/>
    <w:rsid w:val="008C2A67"/>
    <w:rsid w:val="00990EB7"/>
    <w:rsid w:val="009A0F67"/>
    <w:rsid w:val="009C2BA4"/>
    <w:rsid w:val="009C5E4E"/>
    <w:rsid w:val="009F3B2E"/>
    <w:rsid w:val="00A06955"/>
    <w:rsid w:val="00A72F01"/>
    <w:rsid w:val="00A74535"/>
    <w:rsid w:val="00AD5CD8"/>
    <w:rsid w:val="00B43D5A"/>
    <w:rsid w:val="00BC2457"/>
    <w:rsid w:val="00BC6BD4"/>
    <w:rsid w:val="00BD5CAD"/>
    <w:rsid w:val="00CF062E"/>
    <w:rsid w:val="00D05A6E"/>
    <w:rsid w:val="00D43498"/>
    <w:rsid w:val="00D71A5A"/>
    <w:rsid w:val="00D957FE"/>
    <w:rsid w:val="00DA6304"/>
    <w:rsid w:val="00DB0BA8"/>
    <w:rsid w:val="00DB14A8"/>
    <w:rsid w:val="00EC7885"/>
    <w:rsid w:val="00EE3046"/>
    <w:rsid w:val="00F00B8E"/>
    <w:rsid w:val="00F24531"/>
    <w:rsid w:val="00F6368F"/>
    <w:rsid w:val="00F96318"/>
    <w:rsid w:val="00FD5518"/>
    <w:rsid w:val="031E7E56"/>
    <w:rsid w:val="03783BB3"/>
    <w:rsid w:val="0466447C"/>
    <w:rsid w:val="0AA4563C"/>
    <w:rsid w:val="17407B2C"/>
    <w:rsid w:val="18040132"/>
    <w:rsid w:val="1A8540A4"/>
    <w:rsid w:val="37FE0AC8"/>
    <w:rsid w:val="3CE30F9D"/>
    <w:rsid w:val="4B680418"/>
    <w:rsid w:val="4B6A06A5"/>
    <w:rsid w:val="56951418"/>
    <w:rsid w:val="5DE01329"/>
    <w:rsid w:val="65AC5244"/>
    <w:rsid w:val="6E7C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1"/>
      <w:lang w:val="en-US" w:eastAsia="zh-CN" w:bidi="ar-SA"/>
    </w:rPr>
  </w:style>
  <w:style w:type="paragraph" w:styleId="2">
    <w:name w:val="heading 1"/>
    <w:basedOn w:val="1"/>
    <w:next w:val="1"/>
    <w:link w:val="40"/>
    <w:qFormat/>
    <w:uiPriority w:val="9"/>
    <w:pPr>
      <w:keepNext/>
      <w:keepLines/>
      <w:ind w:firstLine="0" w:firstLineChars="0"/>
      <w:outlineLvl w:val="0"/>
    </w:pPr>
    <w:rPr>
      <w:rFonts w:asciiTheme="majorHAnsi" w:hAnsiTheme="majorHAnsi" w:cstheme="majorBidi"/>
      <w:b/>
      <w:color w:val="000000" w:themeColor="text1"/>
      <w:sz w:val="30"/>
      <w:szCs w:val="48"/>
      <w14:textFill>
        <w14:solidFill>
          <w14:schemeClr w14:val="tx1"/>
        </w14:solidFill>
      </w14:textFill>
    </w:rPr>
  </w:style>
  <w:style w:type="paragraph" w:styleId="3">
    <w:name w:val="heading 2"/>
    <w:basedOn w:val="1"/>
    <w:next w:val="1"/>
    <w:link w:val="41"/>
    <w:unhideWhenUsed/>
    <w:qFormat/>
    <w:uiPriority w:val="9"/>
    <w:pPr>
      <w:keepNext/>
      <w:keepLines/>
      <w:numPr>
        <w:ilvl w:val="0"/>
        <w:numId w:val="1"/>
      </w:numPr>
      <w:spacing w:line="500" w:lineRule="exact"/>
      <w:ind w:firstLine="0" w:firstLineChars="0"/>
      <w:outlineLvl w:val="1"/>
    </w:pPr>
    <w:rPr>
      <w:rFonts w:asciiTheme="majorHAnsi" w:hAnsiTheme="majorHAnsi" w:cstheme="majorBidi"/>
      <w:b/>
      <w:color w:val="000000" w:themeColor="text1"/>
      <w:sz w:val="28"/>
      <w:szCs w:val="40"/>
      <w14:textFill>
        <w14:solidFill>
          <w14:schemeClr w14:val="tx1"/>
        </w14:solidFill>
      </w14:textFill>
    </w:rPr>
  </w:style>
  <w:style w:type="paragraph" w:styleId="4">
    <w:name w:val="heading 3"/>
    <w:basedOn w:val="1"/>
    <w:next w:val="1"/>
    <w:link w:val="42"/>
    <w:unhideWhenUsed/>
    <w:qFormat/>
    <w:uiPriority w:val="9"/>
    <w:pPr>
      <w:keepNext/>
      <w:keepLines/>
      <w:outlineLvl w:val="2"/>
    </w:pPr>
    <w:rPr>
      <w:rFonts w:asciiTheme="majorHAnsi" w:hAnsiTheme="majorHAnsi" w:cstheme="majorBidi"/>
      <w:b/>
      <w:color w:val="000000" w:themeColor="text1"/>
      <w:sz w:val="28"/>
      <w:szCs w:val="32"/>
      <w14:textFill>
        <w14:solidFill>
          <w14:schemeClr w14:val="tx1"/>
        </w14:solidFill>
      </w14:textFill>
    </w:rPr>
  </w:style>
  <w:style w:type="paragraph" w:styleId="5">
    <w:name w:val="heading 4"/>
    <w:basedOn w:val="1"/>
    <w:next w:val="1"/>
    <w:link w:val="43"/>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44"/>
    <w:unhideWhenUsed/>
    <w:qFormat/>
    <w:uiPriority w:val="9"/>
    <w:pPr>
      <w:keepNext/>
      <w:keepLines/>
      <w:spacing w:before="80" w:after="40"/>
      <w:outlineLvl w:val="4"/>
    </w:pPr>
    <w:rPr>
      <w:rFonts w:cstheme="majorBidi"/>
      <w:color w:val="104862" w:themeColor="accent1" w:themeShade="BF"/>
      <w:szCs w:val="24"/>
    </w:rPr>
  </w:style>
  <w:style w:type="paragraph" w:styleId="7">
    <w:name w:val="heading 6"/>
    <w:basedOn w:val="1"/>
    <w:next w:val="1"/>
    <w:link w:val="4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4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4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4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440"/>
      <w:jc w:val="left"/>
    </w:pPr>
    <w:rPr>
      <w:rFonts w:hAnsi="Times New Roman" w:eastAsiaTheme="minorHAnsi"/>
      <w:sz w:val="18"/>
      <w:szCs w:val="18"/>
    </w:rPr>
  </w:style>
  <w:style w:type="paragraph" w:styleId="12">
    <w:name w:val="caption"/>
    <w:basedOn w:val="1"/>
    <w:next w:val="1"/>
    <w:unhideWhenUsed/>
    <w:qFormat/>
    <w:uiPriority w:val="35"/>
    <w:pPr>
      <w:ind w:firstLine="0" w:firstLineChars="0"/>
    </w:pPr>
    <w:rPr>
      <w:rFonts w:ascii="Times New Roman" w:hAnsi="Times New Roman" w:cstheme="majorBidi"/>
      <w:b/>
      <w:sz w:val="21"/>
      <w:szCs w:val="20"/>
    </w:rPr>
  </w:style>
  <w:style w:type="paragraph" w:styleId="13">
    <w:name w:val="annotation text"/>
    <w:basedOn w:val="1"/>
    <w:link w:val="68"/>
    <w:unhideWhenUsed/>
    <w:qFormat/>
    <w:uiPriority w:val="99"/>
    <w:pPr>
      <w:jc w:val="left"/>
    </w:pPr>
    <w:rPr>
      <w:rFonts w:ascii="Times New Roman" w:hAnsi="Times New Roman"/>
      <w:szCs w:val="22"/>
    </w:rPr>
  </w:style>
  <w:style w:type="paragraph" w:styleId="14">
    <w:name w:val="Body Text"/>
    <w:basedOn w:val="1"/>
    <w:next w:val="1"/>
    <w:qFormat/>
    <w:uiPriority w:val="1"/>
    <w:rPr>
      <w:rFonts w:ascii="宋体" w:hAnsi="宋体"/>
      <w:sz w:val="20"/>
      <w:szCs w:val="20"/>
    </w:rPr>
  </w:style>
  <w:style w:type="paragraph" w:styleId="15">
    <w:name w:val="Body Text Indent"/>
    <w:basedOn w:val="1"/>
    <w:link w:val="69"/>
    <w:unhideWhenUsed/>
    <w:qFormat/>
    <w:uiPriority w:val="99"/>
    <w:pPr>
      <w:ind w:firstLine="480"/>
    </w:pPr>
    <w:rPr>
      <w:rFonts w:ascii="Times New Roman" w:hAnsi="Times New Roman"/>
      <w:szCs w:val="22"/>
    </w:rPr>
  </w:style>
  <w:style w:type="paragraph" w:styleId="16">
    <w:name w:val="toc 5"/>
    <w:basedOn w:val="1"/>
    <w:next w:val="1"/>
    <w:unhideWhenUsed/>
    <w:qFormat/>
    <w:uiPriority w:val="39"/>
    <w:pPr>
      <w:ind w:left="960"/>
      <w:jc w:val="left"/>
    </w:pPr>
    <w:rPr>
      <w:rFonts w:hAnsi="Times New Roman" w:eastAsiaTheme="minorHAnsi"/>
      <w:sz w:val="18"/>
      <w:szCs w:val="18"/>
    </w:rPr>
  </w:style>
  <w:style w:type="paragraph" w:styleId="17">
    <w:name w:val="toc 3"/>
    <w:basedOn w:val="1"/>
    <w:next w:val="1"/>
    <w:unhideWhenUsed/>
    <w:qFormat/>
    <w:uiPriority w:val="39"/>
    <w:pPr>
      <w:widowControl/>
      <w:spacing w:after="100" w:line="259" w:lineRule="auto"/>
      <w:ind w:left="440" w:firstLine="0" w:firstLineChars="0"/>
      <w:jc w:val="left"/>
    </w:pPr>
    <w:rPr>
      <w:rFonts w:cs="Times New Roman" w:eastAsiaTheme="minorEastAsia"/>
      <w:kern w:val="0"/>
      <w:sz w:val="22"/>
      <w:szCs w:val="22"/>
    </w:rPr>
  </w:style>
  <w:style w:type="paragraph" w:styleId="18">
    <w:name w:val="toc 8"/>
    <w:basedOn w:val="1"/>
    <w:next w:val="1"/>
    <w:unhideWhenUsed/>
    <w:qFormat/>
    <w:uiPriority w:val="39"/>
    <w:pPr>
      <w:ind w:left="1680"/>
      <w:jc w:val="left"/>
    </w:pPr>
    <w:rPr>
      <w:rFonts w:hAnsi="Times New Roman" w:eastAsiaTheme="minorHAnsi"/>
      <w:sz w:val="18"/>
      <w:szCs w:val="18"/>
    </w:rPr>
  </w:style>
  <w:style w:type="paragraph" w:styleId="19">
    <w:name w:val="Date"/>
    <w:basedOn w:val="1"/>
    <w:next w:val="1"/>
    <w:link w:val="70"/>
    <w:semiHidden/>
    <w:unhideWhenUsed/>
    <w:qFormat/>
    <w:uiPriority w:val="99"/>
    <w:pPr>
      <w:ind w:left="100" w:leftChars="2500"/>
    </w:pPr>
    <w:rPr>
      <w:rFonts w:ascii="Times New Roman" w:hAnsi="Times New Roman"/>
      <w:szCs w:val="22"/>
    </w:rPr>
  </w:style>
  <w:style w:type="paragraph" w:styleId="20">
    <w:name w:val="Balloon Text"/>
    <w:basedOn w:val="1"/>
    <w:link w:val="71"/>
    <w:semiHidden/>
    <w:unhideWhenUsed/>
    <w:qFormat/>
    <w:uiPriority w:val="99"/>
    <w:rPr>
      <w:rFonts w:ascii="Times New Roman" w:hAnsi="Times New Roman"/>
      <w:sz w:val="18"/>
      <w:szCs w:val="18"/>
    </w:rPr>
  </w:style>
  <w:style w:type="paragraph" w:styleId="21">
    <w:name w:val="footer"/>
    <w:basedOn w:val="1"/>
    <w:link w:val="59"/>
    <w:unhideWhenUsed/>
    <w:qFormat/>
    <w:uiPriority w:val="99"/>
    <w:pPr>
      <w:tabs>
        <w:tab w:val="center" w:pos="4153"/>
        <w:tab w:val="right" w:pos="8306"/>
      </w:tabs>
      <w:snapToGrid w:val="0"/>
      <w:spacing w:line="240" w:lineRule="atLeast"/>
      <w:jc w:val="left"/>
    </w:pPr>
    <w:rPr>
      <w:sz w:val="18"/>
      <w:szCs w:val="18"/>
    </w:rPr>
  </w:style>
  <w:style w:type="paragraph" w:styleId="22">
    <w:name w:val="header"/>
    <w:basedOn w:val="1"/>
    <w:link w:val="58"/>
    <w:unhideWhenUsed/>
    <w:qFormat/>
    <w:uiPriority w:val="99"/>
    <w:pPr>
      <w:tabs>
        <w:tab w:val="center" w:pos="4153"/>
        <w:tab w:val="right" w:pos="8306"/>
      </w:tabs>
      <w:snapToGrid w:val="0"/>
      <w:spacing w:line="240" w:lineRule="atLeast"/>
      <w:jc w:val="center"/>
    </w:pPr>
    <w:rPr>
      <w:sz w:val="18"/>
      <w:szCs w:val="18"/>
    </w:rPr>
  </w:style>
  <w:style w:type="paragraph" w:styleId="23">
    <w:name w:val="toc 1"/>
    <w:basedOn w:val="1"/>
    <w:next w:val="1"/>
    <w:unhideWhenUsed/>
    <w:qFormat/>
    <w:uiPriority w:val="39"/>
    <w:pPr>
      <w:widowControl/>
      <w:spacing w:after="100" w:line="259" w:lineRule="auto"/>
      <w:ind w:firstLine="0" w:firstLineChars="0"/>
      <w:jc w:val="left"/>
    </w:pPr>
    <w:rPr>
      <w:rFonts w:cs="Times New Roman" w:eastAsiaTheme="minorEastAsia"/>
      <w:kern w:val="0"/>
      <w:sz w:val="22"/>
      <w:szCs w:val="22"/>
    </w:rPr>
  </w:style>
  <w:style w:type="paragraph" w:styleId="24">
    <w:name w:val="toc 4"/>
    <w:basedOn w:val="1"/>
    <w:next w:val="1"/>
    <w:unhideWhenUsed/>
    <w:qFormat/>
    <w:uiPriority w:val="39"/>
    <w:pPr>
      <w:ind w:left="720"/>
      <w:jc w:val="left"/>
    </w:pPr>
    <w:rPr>
      <w:rFonts w:hAnsi="Times New Roman" w:eastAsiaTheme="minorHAnsi"/>
      <w:sz w:val="18"/>
      <w:szCs w:val="18"/>
    </w:rPr>
  </w:style>
  <w:style w:type="paragraph" w:styleId="25">
    <w:name w:val="Subtitle"/>
    <w:basedOn w:val="1"/>
    <w:next w:val="1"/>
    <w:link w:val="50"/>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toc 6"/>
    <w:basedOn w:val="1"/>
    <w:next w:val="1"/>
    <w:unhideWhenUsed/>
    <w:qFormat/>
    <w:uiPriority w:val="39"/>
    <w:pPr>
      <w:ind w:left="1200"/>
      <w:jc w:val="left"/>
    </w:pPr>
    <w:rPr>
      <w:rFonts w:hAnsi="Times New Roman" w:eastAsiaTheme="minorHAnsi"/>
      <w:sz w:val="18"/>
      <w:szCs w:val="18"/>
    </w:rPr>
  </w:style>
  <w:style w:type="paragraph" w:styleId="27">
    <w:name w:val="table of figures"/>
    <w:basedOn w:val="1"/>
    <w:next w:val="1"/>
    <w:unhideWhenUsed/>
    <w:qFormat/>
    <w:uiPriority w:val="99"/>
    <w:pPr>
      <w:ind w:left="200" w:leftChars="200" w:hanging="200" w:hangingChars="200"/>
    </w:pPr>
  </w:style>
  <w:style w:type="paragraph" w:styleId="28">
    <w:name w:val="toc 2"/>
    <w:basedOn w:val="1"/>
    <w:next w:val="1"/>
    <w:unhideWhenUsed/>
    <w:qFormat/>
    <w:uiPriority w:val="39"/>
    <w:pPr>
      <w:widowControl/>
      <w:tabs>
        <w:tab w:val="left" w:pos="880"/>
        <w:tab w:val="right" w:leader="dot" w:pos="8302"/>
      </w:tabs>
      <w:spacing w:after="100" w:line="259" w:lineRule="auto"/>
      <w:ind w:left="220" w:firstLine="0" w:firstLineChars="0"/>
      <w:jc w:val="left"/>
    </w:pPr>
    <w:rPr>
      <w:rFonts w:cs="Times New Roman" w:eastAsiaTheme="minorEastAsia"/>
      <w:kern w:val="0"/>
      <w:sz w:val="22"/>
      <w:szCs w:val="22"/>
    </w:rPr>
  </w:style>
  <w:style w:type="paragraph" w:styleId="29">
    <w:name w:val="toc 9"/>
    <w:basedOn w:val="1"/>
    <w:next w:val="1"/>
    <w:unhideWhenUsed/>
    <w:qFormat/>
    <w:uiPriority w:val="39"/>
    <w:pPr>
      <w:ind w:left="1920"/>
      <w:jc w:val="left"/>
    </w:pPr>
    <w:rPr>
      <w:rFonts w:hAnsi="Times New Roman" w:eastAsiaTheme="minorHAnsi"/>
      <w:sz w:val="18"/>
      <w:szCs w:val="18"/>
    </w:rPr>
  </w:style>
  <w:style w:type="paragraph" w:styleId="30">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1">
    <w:name w:val="index 1"/>
    <w:basedOn w:val="1"/>
    <w:next w:val="1"/>
    <w:semiHidden/>
    <w:unhideWhenUsed/>
    <w:qFormat/>
    <w:uiPriority w:val="99"/>
    <w:pPr>
      <w:ind w:firstLine="0"/>
    </w:pPr>
  </w:style>
  <w:style w:type="paragraph" w:styleId="32">
    <w:name w:val="Title"/>
    <w:basedOn w:val="1"/>
    <w:next w:val="1"/>
    <w:link w:val="49"/>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33">
    <w:name w:val="annotation subject"/>
    <w:basedOn w:val="13"/>
    <w:next w:val="13"/>
    <w:link w:val="72"/>
    <w:semiHidden/>
    <w:unhideWhenUsed/>
    <w:qFormat/>
    <w:uiPriority w:val="99"/>
    <w:rPr>
      <w:b/>
      <w:bCs/>
    </w:rPr>
  </w:style>
  <w:style w:type="table" w:styleId="35">
    <w:name w:val="Table Grid"/>
    <w:basedOn w:val="3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basedOn w:val="36"/>
    <w:semiHidden/>
    <w:unhideWhenUsed/>
    <w:qFormat/>
    <w:uiPriority w:val="99"/>
    <w:rPr>
      <w:color w:val="954F72"/>
      <w:u w:val="single"/>
    </w:rPr>
  </w:style>
  <w:style w:type="character" w:styleId="38">
    <w:name w:val="Hyperlink"/>
    <w:basedOn w:val="36"/>
    <w:unhideWhenUsed/>
    <w:qFormat/>
    <w:uiPriority w:val="99"/>
    <w:rPr>
      <w:color w:val="467886" w:themeColor="hyperlink"/>
      <w:u w:val="single"/>
      <w14:textFill>
        <w14:solidFill>
          <w14:schemeClr w14:val="hlink"/>
        </w14:solidFill>
      </w14:textFill>
    </w:rPr>
  </w:style>
  <w:style w:type="character" w:styleId="39">
    <w:name w:val="annotation reference"/>
    <w:basedOn w:val="36"/>
    <w:semiHidden/>
    <w:unhideWhenUsed/>
    <w:qFormat/>
    <w:uiPriority w:val="99"/>
    <w:rPr>
      <w:sz w:val="21"/>
      <w:szCs w:val="21"/>
    </w:rPr>
  </w:style>
  <w:style w:type="character" w:customStyle="1" w:styleId="40">
    <w:name w:val="标题 1 字符"/>
    <w:basedOn w:val="36"/>
    <w:link w:val="2"/>
    <w:qFormat/>
    <w:uiPriority w:val="9"/>
    <w:rPr>
      <w:rFonts w:eastAsia="宋体" w:asciiTheme="majorHAnsi" w:hAnsiTheme="majorHAnsi" w:cstheme="majorBidi"/>
      <w:b/>
      <w:color w:val="000000" w:themeColor="text1"/>
      <w:sz w:val="30"/>
      <w:szCs w:val="48"/>
      <w14:textFill>
        <w14:solidFill>
          <w14:schemeClr w14:val="tx1"/>
        </w14:solidFill>
      </w14:textFill>
    </w:rPr>
  </w:style>
  <w:style w:type="character" w:customStyle="1" w:styleId="41">
    <w:name w:val="标题 2 字符"/>
    <w:basedOn w:val="36"/>
    <w:link w:val="3"/>
    <w:qFormat/>
    <w:uiPriority w:val="9"/>
    <w:rPr>
      <w:rFonts w:eastAsia="宋体" w:asciiTheme="majorHAnsi" w:hAnsiTheme="majorHAnsi" w:cstheme="majorBidi"/>
      <w:b/>
      <w:color w:val="000000" w:themeColor="text1"/>
      <w:sz w:val="28"/>
      <w:szCs w:val="40"/>
      <w14:textFill>
        <w14:solidFill>
          <w14:schemeClr w14:val="tx1"/>
        </w14:solidFill>
      </w14:textFill>
    </w:rPr>
  </w:style>
  <w:style w:type="character" w:customStyle="1" w:styleId="42">
    <w:name w:val="标题 3 字符"/>
    <w:basedOn w:val="36"/>
    <w:link w:val="4"/>
    <w:qFormat/>
    <w:uiPriority w:val="9"/>
    <w:rPr>
      <w:rFonts w:eastAsia="宋体" w:asciiTheme="majorHAnsi" w:hAnsiTheme="majorHAnsi" w:cstheme="majorBidi"/>
      <w:b/>
      <w:color w:val="000000" w:themeColor="text1"/>
      <w:sz w:val="28"/>
      <w:szCs w:val="32"/>
      <w14:textFill>
        <w14:solidFill>
          <w14:schemeClr w14:val="tx1"/>
        </w14:solidFill>
      </w14:textFill>
    </w:rPr>
  </w:style>
  <w:style w:type="character" w:customStyle="1" w:styleId="43">
    <w:name w:val="标题 4 字符"/>
    <w:basedOn w:val="36"/>
    <w:link w:val="5"/>
    <w:qFormat/>
    <w:uiPriority w:val="9"/>
    <w:rPr>
      <w:rFonts w:cstheme="majorBidi"/>
      <w:color w:val="104862" w:themeColor="accent1" w:themeShade="BF"/>
      <w:sz w:val="28"/>
      <w:szCs w:val="28"/>
    </w:rPr>
  </w:style>
  <w:style w:type="character" w:customStyle="1" w:styleId="44">
    <w:name w:val="标题 5 字符"/>
    <w:basedOn w:val="36"/>
    <w:link w:val="6"/>
    <w:qFormat/>
    <w:uiPriority w:val="9"/>
    <w:rPr>
      <w:rFonts w:cstheme="majorBidi"/>
      <w:color w:val="104862" w:themeColor="accent1" w:themeShade="BF"/>
      <w:sz w:val="24"/>
      <w:szCs w:val="24"/>
    </w:rPr>
  </w:style>
  <w:style w:type="character" w:customStyle="1" w:styleId="45">
    <w:name w:val="标题 6 字符"/>
    <w:basedOn w:val="36"/>
    <w:link w:val="7"/>
    <w:semiHidden/>
    <w:qFormat/>
    <w:uiPriority w:val="9"/>
    <w:rPr>
      <w:rFonts w:cstheme="majorBidi"/>
      <w:b/>
      <w:bCs/>
      <w:color w:val="104862" w:themeColor="accent1" w:themeShade="BF"/>
    </w:rPr>
  </w:style>
  <w:style w:type="character" w:customStyle="1" w:styleId="46">
    <w:name w:val="标题 7 字符"/>
    <w:basedOn w:val="3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7">
    <w:name w:val="标题 8 字符"/>
    <w:basedOn w:val="3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8">
    <w:name w:val="标题 9 字符"/>
    <w:basedOn w:val="3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9">
    <w:name w:val="标题 字符"/>
    <w:basedOn w:val="36"/>
    <w:link w:val="32"/>
    <w:qFormat/>
    <w:uiPriority w:val="10"/>
    <w:rPr>
      <w:rFonts w:asciiTheme="majorHAnsi" w:hAnsiTheme="majorHAnsi" w:eastAsiaTheme="majorEastAsia" w:cstheme="majorBidi"/>
      <w:spacing w:val="-10"/>
      <w:kern w:val="28"/>
      <w:sz w:val="56"/>
      <w:szCs w:val="56"/>
    </w:rPr>
  </w:style>
  <w:style w:type="character" w:customStyle="1" w:styleId="50">
    <w:name w:val="副标题 字符"/>
    <w:basedOn w:val="36"/>
    <w:link w:val="2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1">
    <w:name w:val="Quote"/>
    <w:basedOn w:val="1"/>
    <w:next w:val="1"/>
    <w:link w:val="5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引用 字符"/>
    <w:basedOn w:val="36"/>
    <w:link w:val="51"/>
    <w:qFormat/>
    <w:uiPriority w:val="29"/>
    <w:rPr>
      <w:i/>
      <w:iCs/>
      <w:color w:val="404040" w:themeColor="text1" w:themeTint="BF"/>
      <w14:textFill>
        <w14:solidFill>
          <w14:schemeClr w14:val="tx1">
            <w14:lumMod w14:val="75000"/>
            <w14:lumOff w14:val="25000"/>
          </w14:schemeClr>
        </w14:solidFill>
      </w14:textFill>
    </w:rPr>
  </w:style>
  <w:style w:type="paragraph" w:styleId="53">
    <w:name w:val="List Paragraph"/>
    <w:basedOn w:val="1"/>
    <w:qFormat/>
    <w:uiPriority w:val="34"/>
    <w:pPr>
      <w:ind w:left="720"/>
      <w:contextualSpacing/>
    </w:pPr>
  </w:style>
  <w:style w:type="character" w:customStyle="1" w:styleId="54">
    <w:name w:val="Intense Emphasis"/>
    <w:basedOn w:val="36"/>
    <w:qFormat/>
    <w:uiPriority w:val="21"/>
    <w:rPr>
      <w:i/>
      <w:iCs/>
      <w:color w:val="104862" w:themeColor="accent1" w:themeShade="BF"/>
    </w:rPr>
  </w:style>
  <w:style w:type="paragraph" w:styleId="55">
    <w:name w:val="Intense Quote"/>
    <w:basedOn w:val="1"/>
    <w:next w:val="1"/>
    <w:link w:val="5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6">
    <w:name w:val="明显引用 字符"/>
    <w:basedOn w:val="36"/>
    <w:link w:val="55"/>
    <w:qFormat/>
    <w:uiPriority w:val="30"/>
    <w:rPr>
      <w:i/>
      <w:iCs/>
      <w:color w:val="104862" w:themeColor="accent1" w:themeShade="BF"/>
    </w:rPr>
  </w:style>
  <w:style w:type="character" w:customStyle="1" w:styleId="57">
    <w:name w:val="Intense Reference"/>
    <w:basedOn w:val="36"/>
    <w:qFormat/>
    <w:uiPriority w:val="32"/>
    <w:rPr>
      <w:b/>
      <w:bCs/>
      <w:smallCaps/>
      <w:color w:val="104862" w:themeColor="accent1" w:themeShade="BF"/>
      <w:spacing w:val="5"/>
    </w:rPr>
  </w:style>
  <w:style w:type="character" w:customStyle="1" w:styleId="58">
    <w:name w:val="页眉 字符"/>
    <w:basedOn w:val="36"/>
    <w:link w:val="22"/>
    <w:qFormat/>
    <w:uiPriority w:val="99"/>
    <w:rPr>
      <w:rFonts w:eastAsia="宋体"/>
      <w:sz w:val="18"/>
      <w:szCs w:val="18"/>
    </w:rPr>
  </w:style>
  <w:style w:type="character" w:customStyle="1" w:styleId="59">
    <w:name w:val="页脚 字符"/>
    <w:basedOn w:val="36"/>
    <w:link w:val="21"/>
    <w:qFormat/>
    <w:uiPriority w:val="99"/>
    <w:rPr>
      <w:rFonts w:eastAsia="宋体"/>
      <w:sz w:val="18"/>
      <w:szCs w:val="18"/>
    </w:rPr>
  </w:style>
  <w:style w:type="character" w:customStyle="1" w:styleId="60">
    <w:name w:val="Unresolved Mention"/>
    <w:basedOn w:val="36"/>
    <w:semiHidden/>
    <w:unhideWhenUsed/>
    <w:qFormat/>
    <w:uiPriority w:val="99"/>
    <w:rPr>
      <w:color w:val="605E5C"/>
      <w:shd w:val="clear" w:color="auto" w:fill="E1DFDD"/>
    </w:rPr>
  </w:style>
  <w:style w:type="paragraph" w:customStyle="1" w:styleId="61">
    <w:name w:val="TOC Heading"/>
    <w:basedOn w:val="2"/>
    <w:next w:val="1"/>
    <w:unhideWhenUsed/>
    <w:qFormat/>
    <w:uiPriority w:val="39"/>
    <w:pPr>
      <w:widowControl/>
      <w:spacing w:before="240" w:line="259" w:lineRule="auto"/>
      <w:jc w:val="left"/>
      <w:outlineLvl w:val="9"/>
    </w:pPr>
    <w:rPr>
      <w:rFonts w:eastAsiaTheme="majorEastAsia"/>
      <w:b w:val="0"/>
      <w:color w:val="104862" w:themeColor="accent1" w:themeShade="BF"/>
      <w:kern w:val="0"/>
      <w:sz w:val="32"/>
      <w:szCs w:val="32"/>
    </w:rPr>
  </w:style>
  <w:style w:type="paragraph" w:customStyle="1" w:styleId="62">
    <w:name w:val="样式1"/>
    <w:basedOn w:val="2"/>
    <w:qFormat/>
    <w:uiPriority w:val="0"/>
    <w:pPr>
      <w:numPr>
        <w:ilvl w:val="0"/>
        <w:numId w:val="2"/>
      </w:numPr>
    </w:pPr>
    <w:rPr>
      <w:rFonts w:ascii="Times New Roman" w:hAnsi="Times New Roman" w:cs="Times New Roman"/>
    </w:rPr>
  </w:style>
  <w:style w:type="paragraph" w:customStyle="1" w:styleId="63">
    <w:name w:val="列表段落1"/>
    <w:basedOn w:val="1"/>
    <w:qFormat/>
    <w:uiPriority w:val="34"/>
    <w:pPr>
      <w:spacing w:line="240" w:lineRule="auto"/>
      <w:ind w:firstLine="420"/>
    </w:pPr>
    <w:rPr>
      <w:rFonts w:eastAsiaTheme="minorEastAsia"/>
      <w:sz w:val="21"/>
      <w:szCs w:val="22"/>
    </w:rPr>
  </w:style>
  <w:style w:type="paragraph" w:customStyle="1" w:styleId="64">
    <w:name w:val="样式2"/>
    <w:basedOn w:val="4"/>
    <w:qFormat/>
    <w:uiPriority w:val="0"/>
    <w:pPr>
      <w:ind w:firstLine="0" w:firstLineChars="0"/>
    </w:pPr>
    <w:rPr>
      <w:rFonts w:eastAsia="Times New Roman"/>
    </w:rPr>
  </w:style>
  <w:style w:type="paragraph" w:customStyle="1" w:styleId="65">
    <w:name w:val="样式3"/>
    <w:basedOn w:val="64"/>
    <w:qFormat/>
    <w:uiPriority w:val="0"/>
    <w:rPr>
      <w:rFonts w:eastAsia="宋体"/>
    </w:rPr>
  </w:style>
  <w:style w:type="paragraph" w:styleId="66">
    <w:name w:val="No Spacing"/>
    <w:qFormat/>
    <w:uiPriority w:val="1"/>
    <w:pPr>
      <w:widowControl w:val="0"/>
      <w:ind w:firstLine="200" w:firstLineChars="200"/>
      <w:jc w:val="both"/>
    </w:pPr>
    <w:rPr>
      <w:rFonts w:eastAsia="宋体" w:asciiTheme="minorHAnsi" w:hAnsiTheme="minorHAnsi" w:cstheme="minorBidi"/>
      <w:kern w:val="2"/>
      <w:sz w:val="24"/>
      <w:szCs w:val="21"/>
      <w:lang w:val="en-US" w:eastAsia="zh-CN" w:bidi="ar-SA"/>
    </w:rPr>
  </w:style>
  <w:style w:type="paragraph" w:customStyle="1" w:styleId="67">
    <w:name w:val="表文字"/>
    <w:basedOn w:val="1"/>
    <w:qFormat/>
    <w:uiPriority w:val="0"/>
    <w:pPr>
      <w:spacing w:line="240" w:lineRule="atLeast"/>
      <w:ind w:firstLine="0" w:firstLineChars="0"/>
      <w:jc w:val="center"/>
    </w:pPr>
    <w:rPr>
      <w:rFonts w:ascii="Times New Roman" w:hAnsi="Times New Roman"/>
      <w:sz w:val="18"/>
      <w:szCs w:val="32"/>
    </w:rPr>
  </w:style>
  <w:style w:type="character" w:customStyle="1" w:styleId="68">
    <w:name w:val="批注文字 字符"/>
    <w:basedOn w:val="36"/>
    <w:link w:val="13"/>
    <w:qFormat/>
    <w:uiPriority w:val="99"/>
    <w:rPr>
      <w:rFonts w:ascii="Times New Roman" w:hAnsi="Times New Roman" w:eastAsia="宋体"/>
      <w:sz w:val="24"/>
      <w:szCs w:val="22"/>
    </w:rPr>
  </w:style>
  <w:style w:type="character" w:customStyle="1" w:styleId="69">
    <w:name w:val="正文文本缩进 字符"/>
    <w:basedOn w:val="36"/>
    <w:link w:val="15"/>
    <w:qFormat/>
    <w:uiPriority w:val="99"/>
    <w:rPr>
      <w:rFonts w:ascii="Times New Roman" w:hAnsi="Times New Roman" w:eastAsia="宋体"/>
      <w:sz w:val="24"/>
      <w:szCs w:val="22"/>
    </w:rPr>
  </w:style>
  <w:style w:type="character" w:customStyle="1" w:styleId="70">
    <w:name w:val="日期 字符"/>
    <w:basedOn w:val="36"/>
    <w:link w:val="19"/>
    <w:semiHidden/>
    <w:qFormat/>
    <w:uiPriority w:val="99"/>
    <w:rPr>
      <w:rFonts w:ascii="Times New Roman" w:hAnsi="Times New Roman" w:eastAsia="宋体"/>
      <w:sz w:val="24"/>
      <w:szCs w:val="22"/>
    </w:rPr>
  </w:style>
  <w:style w:type="character" w:customStyle="1" w:styleId="71">
    <w:name w:val="批注框文本 字符"/>
    <w:basedOn w:val="36"/>
    <w:link w:val="20"/>
    <w:semiHidden/>
    <w:qFormat/>
    <w:uiPriority w:val="99"/>
    <w:rPr>
      <w:rFonts w:ascii="Times New Roman" w:hAnsi="Times New Roman" w:eastAsia="宋体"/>
      <w:sz w:val="18"/>
      <w:szCs w:val="18"/>
    </w:rPr>
  </w:style>
  <w:style w:type="character" w:customStyle="1" w:styleId="72">
    <w:name w:val="批注主题 字符"/>
    <w:basedOn w:val="68"/>
    <w:link w:val="33"/>
    <w:semiHidden/>
    <w:qFormat/>
    <w:uiPriority w:val="99"/>
    <w:rPr>
      <w:rFonts w:ascii="Times New Roman" w:hAnsi="Times New Roman" w:eastAsia="宋体"/>
      <w:b/>
      <w:bCs/>
      <w:sz w:val="24"/>
      <w:szCs w:val="22"/>
    </w:rPr>
  </w:style>
  <w:style w:type="paragraph" w:customStyle="1" w:styleId="73">
    <w:name w:val="表标题"/>
    <w:basedOn w:val="1"/>
    <w:qFormat/>
    <w:uiPriority w:val="0"/>
    <w:pPr>
      <w:ind w:firstLine="0" w:firstLineChars="0"/>
      <w:jc w:val="left"/>
    </w:pPr>
    <w:rPr>
      <w:rFonts w:ascii="Times New Roman" w:hAnsi="Times New Roman"/>
      <w:b/>
      <w:sz w:val="21"/>
      <w:szCs w:val="32"/>
    </w:rPr>
  </w:style>
  <w:style w:type="paragraph" w:customStyle="1" w:styleId="74">
    <w:name w:val="TOC 标题1"/>
    <w:basedOn w:val="2"/>
    <w:next w:val="1"/>
    <w:unhideWhenUsed/>
    <w:qFormat/>
    <w:uiPriority w:val="39"/>
    <w:pPr>
      <w:widowControl/>
      <w:spacing w:before="240" w:line="259" w:lineRule="auto"/>
      <w:ind w:left="4537"/>
      <w:jc w:val="left"/>
      <w:outlineLvl w:val="9"/>
    </w:pPr>
    <w:rPr>
      <w:rFonts w:eastAsiaTheme="majorEastAsia"/>
      <w:b w:val="0"/>
      <w:color w:val="104862" w:themeColor="accent1" w:themeShade="BF"/>
      <w:kern w:val="0"/>
      <w:sz w:val="32"/>
      <w:szCs w:val="32"/>
    </w:rPr>
  </w:style>
  <w:style w:type="character" w:styleId="75">
    <w:name w:val="Placeholder Text"/>
    <w:basedOn w:val="36"/>
    <w:semiHidden/>
    <w:qFormat/>
    <w:uiPriority w:val="99"/>
    <w:rPr>
      <w:color w:val="808080"/>
    </w:rPr>
  </w:style>
  <w:style w:type="paragraph" w:customStyle="1" w:styleId="76">
    <w:name w:val="表文字6"/>
    <w:basedOn w:val="1"/>
    <w:link w:val="77"/>
    <w:qFormat/>
    <w:uiPriority w:val="0"/>
    <w:pPr>
      <w:spacing w:line="260" w:lineRule="exact"/>
      <w:ind w:firstLine="0" w:firstLineChars="0"/>
      <w:jc w:val="center"/>
    </w:pPr>
    <w:rPr>
      <w:rFonts w:ascii="Times New Roman" w:hAnsi="Times New Roman" w:cs="Times New Roman"/>
      <w:sz w:val="15"/>
      <w:szCs w:val="15"/>
    </w:rPr>
  </w:style>
  <w:style w:type="character" w:customStyle="1" w:styleId="77">
    <w:name w:val="表文字6 Char"/>
    <w:link w:val="76"/>
    <w:qFormat/>
    <w:uiPriority w:val="0"/>
    <w:rPr>
      <w:rFonts w:ascii="Times New Roman" w:hAnsi="Times New Roman" w:eastAsia="宋体" w:cs="Times New Roman"/>
      <w:sz w:val="15"/>
      <w:szCs w:val="15"/>
    </w:rPr>
  </w:style>
  <w:style w:type="paragraph" w:customStyle="1" w:styleId="78">
    <w:name w:val="font5"/>
    <w:basedOn w:val="1"/>
    <w:qFormat/>
    <w:uiPriority w:val="0"/>
    <w:pPr>
      <w:widowControl/>
      <w:spacing w:before="100" w:beforeAutospacing="1" w:after="100" w:afterAutospacing="1"/>
      <w:ind w:firstLine="0" w:firstLineChars="0"/>
      <w:jc w:val="left"/>
    </w:pPr>
    <w:rPr>
      <w:rFonts w:ascii="等线" w:hAnsi="等线" w:eastAsia="等线" w:cs="宋体"/>
      <w:kern w:val="0"/>
      <w:sz w:val="18"/>
      <w:szCs w:val="18"/>
    </w:rPr>
  </w:style>
  <w:style w:type="paragraph" w:customStyle="1" w:styleId="7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 w:hAnsi="仿宋" w:eastAsia="仿宋" w:cs="宋体"/>
      <w:kern w:val="0"/>
      <w:szCs w:val="24"/>
    </w:rPr>
  </w:style>
  <w:style w:type="paragraph" w:customStyle="1" w:styleId="8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仿宋" w:hAnsi="仿宋" w:eastAsia="仿宋" w:cs="宋体"/>
      <w:kern w:val="0"/>
      <w:szCs w:val="24"/>
    </w:rPr>
  </w:style>
  <w:style w:type="paragraph" w:customStyle="1" w:styleId="8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仿宋" w:hAnsi="仿宋" w:eastAsia="仿宋" w:cs="宋体"/>
      <w:kern w:val="0"/>
      <w:szCs w:val="24"/>
    </w:rPr>
  </w:style>
  <w:style w:type="paragraph" w:customStyle="1" w:styleId="8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仿宋" w:hAnsi="仿宋" w:eastAsia="仿宋" w:cs="宋体"/>
      <w:kern w:val="0"/>
      <w:szCs w:val="24"/>
    </w:rPr>
  </w:style>
  <w:style w:type="paragraph" w:customStyle="1" w:styleId="8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仿宋" w:hAnsi="仿宋" w:eastAsia="仿宋" w:cs="宋体"/>
      <w:b/>
      <w:bCs/>
      <w:kern w:val="0"/>
      <w:szCs w:val="24"/>
    </w:rPr>
  </w:style>
  <w:style w:type="paragraph" w:customStyle="1" w:styleId="8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仿宋" w:hAnsi="仿宋" w:eastAsia="仿宋" w:cs="宋体"/>
      <w:kern w:val="0"/>
      <w:szCs w:val="24"/>
    </w:rPr>
  </w:style>
  <w:style w:type="paragraph" w:customStyle="1" w:styleId="85">
    <w:name w:val="xl71"/>
    <w:basedOn w:val="1"/>
    <w:qFormat/>
    <w:uiPriority w:val="0"/>
    <w:pPr>
      <w:widowControl/>
      <w:spacing w:before="100" w:beforeAutospacing="1" w:after="100" w:afterAutospacing="1"/>
      <w:ind w:firstLine="0" w:firstLineChars="0"/>
      <w:jc w:val="center"/>
      <w:textAlignment w:val="center"/>
    </w:pPr>
    <w:rPr>
      <w:rFonts w:ascii="宋体" w:hAnsi="宋体" w:cs="宋体"/>
      <w:kern w:val="0"/>
      <w:szCs w:val="24"/>
    </w:rPr>
  </w:style>
  <w:style w:type="paragraph" w:customStyle="1" w:styleId="8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仿宋" w:hAnsi="仿宋" w:eastAsia="仿宋" w:cs="宋体"/>
      <w:color w:val="000000"/>
      <w:kern w:val="0"/>
      <w:szCs w:val="24"/>
    </w:rPr>
  </w:style>
  <w:style w:type="paragraph" w:customStyle="1" w:styleId="8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仿宋" w:hAnsi="仿宋" w:eastAsia="仿宋" w:cs="宋体"/>
      <w:kern w:val="0"/>
      <w:szCs w:val="24"/>
    </w:rPr>
  </w:style>
  <w:style w:type="paragraph" w:customStyle="1" w:styleId="8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仿宋" w:hAnsi="仿宋" w:eastAsia="仿宋" w:cs="宋体"/>
      <w:kern w:val="0"/>
      <w:szCs w:val="24"/>
    </w:rPr>
  </w:style>
  <w:style w:type="paragraph" w:customStyle="1" w:styleId="8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 w:hAnsi="仿宋" w:eastAsia="仿宋" w:cs="宋体"/>
      <w:kern w:val="0"/>
      <w:szCs w:val="24"/>
    </w:rPr>
  </w:style>
  <w:style w:type="paragraph" w:customStyle="1" w:styleId="9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 w:hAnsi="仿宋" w:eastAsia="仿宋" w:cs="宋体"/>
      <w:kern w:val="0"/>
      <w:szCs w:val="24"/>
    </w:rPr>
  </w:style>
  <w:style w:type="paragraph" w:customStyle="1" w:styleId="9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ind w:firstLine="0" w:firstLineChars="0"/>
      <w:jc w:val="center"/>
      <w:textAlignment w:val="center"/>
    </w:pPr>
    <w:rPr>
      <w:rFonts w:ascii="仿宋" w:hAnsi="仿宋" w:eastAsia="仿宋" w:cs="宋体"/>
      <w:kern w:val="0"/>
      <w:szCs w:val="24"/>
    </w:rPr>
  </w:style>
  <w:style w:type="paragraph" w:customStyle="1" w:styleId="9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ind w:firstLine="0" w:firstLineChars="0"/>
      <w:jc w:val="center"/>
      <w:textAlignment w:val="center"/>
    </w:pPr>
    <w:rPr>
      <w:rFonts w:ascii="仿宋" w:hAnsi="仿宋" w:eastAsia="仿宋" w:cs="宋体"/>
      <w:kern w:val="0"/>
      <w:szCs w:val="24"/>
    </w:rPr>
  </w:style>
  <w:style w:type="paragraph" w:customStyle="1" w:styleId="9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ind w:firstLine="0" w:firstLineChars="0"/>
      <w:jc w:val="center"/>
      <w:textAlignment w:val="center"/>
    </w:pPr>
    <w:rPr>
      <w:rFonts w:ascii="仿宋" w:hAnsi="仿宋" w:eastAsia="仿宋" w:cs="宋体"/>
      <w:kern w:val="0"/>
      <w:szCs w:val="24"/>
    </w:rPr>
  </w:style>
  <w:style w:type="paragraph" w:customStyle="1" w:styleId="9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 w:hAnsi="仿宋" w:eastAsia="仿宋" w:cs="宋体"/>
      <w:kern w:val="0"/>
      <w:szCs w:val="24"/>
    </w:rPr>
  </w:style>
  <w:style w:type="paragraph" w:customStyle="1" w:styleId="9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 w:hAnsi="仿宋" w:eastAsia="仿宋" w:cs="宋体"/>
      <w:kern w:val="0"/>
      <w:szCs w:val="24"/>
    </w:rPr>
  </w:style>
  <w:style w:type="paragraph" w:customStyle="1" w:styleId="9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 w:hAnsi="仿宋" w:eastAsia="仿宋" w:cs="宋体"/>
      <w:kern w:val="0"/>
      <w:szCs w:val="24"/>
    </w:rPr>
  </w:style>
  <w:style w:type="paragraph" w:customStyle="1" w:styleId="9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仿宋" w:hAnsi="仿宋" w:eastAsia="仿宋" w:cs="宋体"/>
      <w:kern w:val="0"/>
      <w:szCs w:val="24"/>
    </w:rPr>
  </w:style>
  <w:style w:type="paragraph" w:customStyle="1" w:styleId="9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仿宋" w:hAnsi="仿宋" w:eastAsia="仿宋" w:cs="宋体"/>
      <w:kern w:val="0"/>
      <w:szCs w:val="24"/>
    </w:rPr>
  </w:style>
  <w:style w:type="paragraph" w:customStyle="1" w:styleId="99">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ind w:firstLine="0" w:firstLineChars="0"/>
      <w:jc w:val="center"/>
      <w:textAlignment w:val="center"/>
    </w:pPr>
    <w:rPr>
      <w:rFonts w:ascii="仿宋" w:hAnsi="仿宋" w:eastAsia="仿宋" w:cs="宋体"/>
      <w:kern w:val="0"/>
      <w:sz w:val="18"/>
      <w:szCs w:val="18"/>
    </w:rPr>
  </w:style>
  <w:style w:type="paragraph" w:customStyle="1" w:styleId="100">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仿宋" w:hAnsi="仿宋" w:eastAsia="仿宋" w:cs="宋体"/>
      <w:kern w:val="0"/>
      <w:sz w:val="18"/>
      <w:szCs w:val="18"/>
    </w:rPr>
  </w:style>
  <w:style w:type="paragraph" w:customStyle="1" w:styleId="101">
    <w:name w:val="xl9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仿宋" w:hAnsi="仿宋" w:eastAsia="仿宋" w:cs="宋体"/>
      <w:kern w:val="0"/>
      <w:sz w:val="18"/>
      <w:szCs w:val="18"/>
    </w:rPr>
  </w:style>
  <w:style w:type="paragraph" w:customStyle="1" w:styleId="102">
    <w:name w:val="xl9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仿宋" w:hAnsi="仿宋" w:eastAsia="仿宋" w:cs="宋体"/>
      <w:kern w:val="0"/>
      <w:sz w:val="18"/>
      <w:szCs w:val="18"/>
    </w:rPr>
  </w:style>
  <w:style w:type="paragraph" w:customStyle="1" w:styleId="103">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pPr>
    <w:rPr>
      <w:rFonts w:ascii="仿宋" w:hAnsi="仿宋" w:eastAsia="仿宋" w:cs="宋体"/>
      <w:kern w:val="0"/>
      <w:sz w:val="18"/>
      <w:szCs w:val="18"/>
    </w:rPr>
  </w:style>
  <w:style w:type="paragraph" w:customStyle="1" w:styleId="104">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textAlignment w:val="center"/>
    </w:pPr>
    <w:rPr>
      <w:rFonts w:ascii="仿宋" w:hAnsi="仿宋" w:eastAsia="仿宋" w:cs="宋体"/>
      <w:kern w:val="0"/>
      <w:sz w:val="18"/>
      <w:szCs w:val="18"/>
    </w:rPr>
  </w:style>
  <w:style w:type="paragraph" w:customStyle="1" w:styleId="105">
    <w:name w:val="xl101"/>
    <w:basedOn w:val="1"/>
    <w:qFormat/>
    <w:uiPriority w:val="0"/>
    <w:pPr>
      <w:widowControl/>
      <w:pBdr>
        <w:top w:val="single" w:color="auto" w:sz="4" w:space="0"/>
        <w:bottom w:val="single" w:color="auto" w:sz="4" w:space="0"/>
      </w:pBdr>
      <w:spacing w:before="100" w:beforeAutospacing="1" w:after="100" w:afterAutospacing="1"/>
      <w:ind w:firstLine="0" w:firstLineChars="0"/>
      <w:jc w:val="center"/>
      <w:textAlignment w:val="center"/>
    </w:pPr>
    <w:rPr>
      <w:rFonts w:ascii="仿宋" w:hAnsi="仿宋" w:eastAsia="仿宋" w:cs="宋体"/>
      <w:kern w:val="0"/>
      <w:sz w:val="18"/>
      <w:szCs w:val="18"/>
    </w:rPr>
  </w:style>
  <w:style w:type="paragraph" w:customStyle="1" w:styleId="106">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 w:hAnsi="仿宋" w:eastAsia="仿宋" w:cs="宋体"/>
      <w:kern w:val="0"/>
      <w:sz w:val="18"/>
      <w:szCs w:val="18"/>
    </w:rPr>
  </w:style>
  <w:style w:type="paragraph" w:customStyle="1" w:styleId="10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仿宋" w:hAnsi="仿宋" w:eastAsia="仿宋" w:cs="宋体"/>
      <w:kern w:val="0"/>
      <w:sz w:val="18"/>
      <w:szCs w:val="18"/>
    </w:rPr>
  </w:style>
  <w:style w:type="paragraph" w:customStyle="1" w:styleId="108">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仿宋" w:hAnsi="仿宋" w:eastAsia="仿宋" w:cs="宋体"/>
      <w:kern w:val="0"/>
      <w:sz w:val="18"/>
      <w:szCs w:val="18"/>
    </w:rPr>
  </w:style>
  <w:style w:type="paragraph" w:customStyle="1" w:styleId="10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 w:hAnsi="仿宋" w:eastAsia="仿宋" w:cs="宋体"/>
      <w:kern w:val="0"/>
      <w:sz w:val="18"/>
      <w:szCs w:val="18"/>
    </w:rPr>
  </w:style>
  <w:style w:type="paragraph" w:customStyle="1" w:styleId="110">
    <w:name w:val="msonormal"/>
    <w:basedOn w:val="1"/>
    <w:qFormat/>
    <w:uiPriority w:val="0"/>
    <w:pPr>
      <w:widowControl/>
      <w:spacing w:before="100" w:beforeAutospacing="1" w:after="100" w:afterAutospacing="1"/>
      <w:ind w:firstLine="0" w:firstLineChars="0"/>
      <w:jc w:val="left"/>
    </w:pPr>
    <w:rPr>
      <w:rFonts w:ascii="宋体" w:hAnsi="宋体" w:cs="宋体"/>
      <w:kern w:val="0"/>
      <w:szCs w:val="24"/>
    </w:rPr>
  </w:style>
  <w:style w:type="paragraph" w:customStyle="1" w:styleId="11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textAlignment w:val="center"/>
    </w:pPr>
    <w:rPr>
      <w:rFonts w:ascii="仿宋" w:hAnsi="仿宋" w:eastAsia="仿宋" w:cs="宋体"/>
      <w:kern w:val="0"/>
      <w:sz w:val="18"/>
      <w:szCs w:val="18"/>
    </w:rPr>
  </w:style>
  <w:style w:type="paragraph" w:customStyle="1" w:styleId="112">
    <w:name w:val="font6"/>
    <w:basedOn w:val="1"/>
    <w:qFormat/>
    <w:uiPriority w:val="0"/>
    <w:pPr>
      <w:widowControl/>
      <w:spacing w:before="100" w:beforeAutospacing="1" w:after="100" w:afterAutospacing="1"/>
      <w:ind w:firstLine="0" w:firstLineChars="0"/>
      <w:jc w:val="left"/>
    </w:pPr>
    <w:rPr>
      <w:rFonts w:ascii="宋体" w:hAnsi="宋体" w:cs="宋体"/>
      <w:kern w:val="0"/>
      <w:sz w:val="20"/>
      <w:szCs w:val="20"/>
    </w:rPr>
  </w:style>
  <w:style w:type="paragraph" w:customStyle="1" w:styleId="113">
    <w:name w:val="font7"/>
    <w:basedOn w:val="1"/>
    <w:qFormat/>
    <w:uiPriority w:val="0"/>
    <w:pPr>
      <w:widowControl/>
      <w:spacing w:before="100" w:beforeAutospacing="1" w:after="100" w:afterAutospacing="1"/>
      <w:ind w:firstLine="0" w:firstLineChars="0"/>
      <w:jc w:val="left"/>
    </w:pPr>
    <w:rPr>
      <w:rFonts w:ascii="宋体" w:hAnsi="宋体" w:cs="宋体"/>
      <w:kern w:val="0"/>
      <w:sz w:val="20"/>
      <w:szCs w:val="20"/>
    </w:rPr>
  </w:style>
  <w:style w:type="paragraph" w:customStyle="1" w:styleId="114">
    <w:name w:val="font8"/>
    <w:basedOn w:val="1"/>
    <w:qFormat/>
    <w:uiPriority w:val="0"/>
    <w:pPr>
      <w:widowControl/>
      <w:spacing w:before="100" w:beforeAutospacing="1" w:after="100" w:afterAutospacing="1"/>
      <w:ind w:firstLine="0" w:firstLineChars="0"/>
      <w:jc w:val="left"/>
    </w:pPr>
    <w:rPr>
      <w:rFonts w:ascii="Times New Roman" w:hAnsi="Times New Roman" w:cs="Times New Roman"/>
      <w:b/>
      <w:bCs/>
      <w:kern w:val="0"/>
      <w:sz w:val="18"/>
      <w:szCs w:val="18"/>
    </w:rPr>
  </w:style>
  <w:style w:type="paragraph" w:customStyle="1" w:styleId="115">
    <w:name w:val="font9"/>
    <w:basedOn w:val="1"/>
    <w:qFormat/>
    <w:uiPriority w:val="0"/>
    <w:pPr>
      <w:widowControl/>
      <w:spacing w:before="100" w:beforeAutospacing="1" w:after="100" w:afterAutospacing="1"/>
      <w:ind w:firstLine="0" w:firstLineChars="0"/>
      <w:jc w:val="left"/>
    </w:pPr>
    <w:rPr>
      <w:rFonts w:ascii="Times New Roman" w:hAnsi="Times New Roman" w:cs="Times New Roman"/>
      <w:kern w:val="0"/>
      <w:sz w:val="18"/>
      <w:szCs w:val="18"/>
    </w:rPr>
  </w:style>
  <w:style w:type="paragraph" w:customStyle="1" w:styleId="116">
    <w:name w:val="font12"/>
    <w:basedOn w:val="1"/>
    <w:qFormat/>
    <w:uiPriority w:val="0"/>
    <w:pPr>
      <w:widowControl/>
      <w:spacing w:before="100" w:beforeAutospacing="1" w:after="100" w:afterAutospacing="1"/>
      <w:ind w:firstLine="0" w:firstLineChars="0"/>
      <w:jc w:val="left"/>
    </w:pPr>
    <w:rPr>
      <w:rFonts w:ascii="Times New Roman" w:hAnsi="Times New Roman" w:cs="Times New Roman"/>
      <w:kern w:val="0"/>
      <w:sz w:val="18"/>
      <w:szCs w:val="18"/>
    </w:rPr>
  </w:style>
  <w:style w:type="paragraph" w:customStyle="1" w:styleId="117">
    <w:name w:val="font13"/>
    <w:basedOn w:val="1"/>
    <w:qFormat/>
    <w:uiPriority w:val="0"/>
    <w:pPr>
      <w:widowControl/>
      <w:spacing w:before="100" w:beforeAutospacing="1" w:after="100" w:afterAutospacing="1"/>
      <w:ind w:firstLine="0" w:firstLineChars="0"/>
      <w:jc w:val="left"/>
    </w:pPr>
    <w:rPr>
      <w:rFonts w:ascii="宋体" w:hAnsi="宋体" w:cs="宋体"/>
      <w:kern w:val="0"/>
      <w:sz w:val="18"/>
      <w:szCs w:val="18"/>
    </w:rPr>
  </w:style>
  <w:style w:type="paragraph" w:customStyle="1" w:styleId="118">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kern w:val="0"/>
      <w:szCs w:val="24"/>
    </w:rPr>
  </w:style>
  <w:style w:type="paragraph" w:customStyle="1" w:styleId="119">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pPr>
    <w:rPr>
      <w:rFonts w:ascii="仿宋_GB2312" w:hAnsi="宋体" w:eastAsia="仿宋_GB2312" w:cs="宋体"/>
      <w:kern w:val="0"/>
      <w:sz w:val="20"/>
      <w:szCs w:val="20"/>
    </w:rPr>
  </w:style>
  <w:style w:type="paragraph" w:customStyle="1" w:styleId="120">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pPr>
    <w:rPr>
      <w:rFonts w:ascii="仿宋_GB2312" w:hAnsi="宋体" w:eastAsia="仿宋_GB2312" w:cs="宋体"/>
      <w:kern w:val="0"/>
      <w:sz w:val="20"/>
      <w:szCs w:val="20"/>
    </w:rPr>
  </w:style>
  <w:style w:type="paragraph" w:customStyle="1" w:styleId="121">
    <w:name w:val="TOC 标题11"/>
    <w:basedOn w:val="2"/>
    <w:next w:val="1"/>
    <w:unhideWhenUsed/>
    <w:qFormat/>
    <w:uiPriority w:val="39"/>
    <w:pPr>
      <w:widowControl/>
      <w:numPr>
        <w:ilvl w:val="0"/>
        <w:numId w:val="3"/>
      </w:numPr>
      <w:spacing w:before="240" w:line="259" w:lineRule="auto"/>
      <w:jc w:val="left"/>
      <w:outlineLvl w:val="9"/>
    </w:pPr>
    <w:rPr>
      <w:rFonts w:eastAsiaTheme="majorEastAsia"/>
      <w:b w:val="0"/>
      <w:color w:val="104862" w:themeColor="accent1" w:themeShade="BF"/>
      <w:kern w:val="0"/>
      <w:sz w:val="32"/>
      <w:szCs w:val="32"/>
    </w:rPr>
  </w:style>
  <w:style w:type="character" w:customStyle="1" w:styleId="122">
    <w:name w:val="font51"/>
    <w:basedOn w:val="36"/>
    <w:qFormat/>
    <w:uiPriority w:val="0"/>
    <w:rPr>
      <w:rFonts w:hint="eastAsia" w:ascii="仿宋_GB2312" w:eastAsia="仿宋_GB2312" w:cs="仿宋_GB2312"/>
      <w:color w:val="000000"/>
      <w:sz w:val="20"/>
      <w:szCs w:val="20"/>
      <w:u w:val="none"/>
    </w:rPr>
  </w:style>
  <w:style w:type="character" w:customStyle="1" w:styleId="123">
    <w:name w:val="font112"/>
    <w:basedOn w:val="36"/>
    <w:qFormat/>
    <w:uiPriority w:val="0"/>
    <w:rPr>
      <w:rFonts w:hint="eastAsia" w:ascii="仿宋_GB2312" w:eastAsia="仿宋_GB2312" w:cs="仿宋_GB2312"/>
      <w:color w:val="000000"/>
      <w:sz w:val="20"/>
      <w:szCs w:val="20"/>
      <w:u w:val="none"/>
      <w:vertAlign w:val="superscript"/>
    </w:rPr>
  </w:style>
  <w:style w:type="character" w:customStyle="1" w:styleId="124">
    <w:name w:val="font31"/>
    <w:basedOn w:val="36"/>
    <w:qFormat/>
    <w:uiPriority w:val="0"/>
    <w:rPr>
      <w:rFonts w:hint="eastAsia" w:ascii="宋体" w:hAnsi="宋体" w:eastAsia="宋体" w:cs="宋体"/>
      <w:color w:val="000000"/>
      <w:sz w:val="20"/>
      <w:szCs w:val="20"/>
      <w:u w:val="none"/>
    </w:rPr>
  </w:style>
  <w:style w:type="character" w:customStyle="1" w:styleId="125">
    <w:name w:val="font91"/>
    <w:basedOn w:val="36"/>
    <w:qFormat/>
    <w:uiPriority w:val="0"/>
    <w:rPr>
      <w:rFonts w:hint="eastAsia" w:ascii="宋体" w:hAnsi="宋体" w:eastAsia="宋体" w:cs="宋体"/>
      <w:color w:val="000000"/>
      <w:sz w:val="20"/>
      <w:szCs w:val="20"/>
      <w:u w:val="none"/>
      <w:vertAlign w:val="subscript"/>
    </w:rPr>
  </w:style>
  <w:style w:type="character" w:customStyle="1" w:styleId="126">
    <w:name w:val="font111"/>
    <w:basedOn w:val="36"/>
    <w:qFormat/>
    <w:uiPriority w:val="0"/>
    <w:rPr>
      <w:rFonts w:hint="eastAsia" w:ascii="宋体" w:hAnsi="宋体" w:eastAsia="宋体" w:cs="宋体"/>
      <w:color w:val="FF6600"/>
      <w:sz w:val="20"/>
      <w:szCs w:val="20"/>
      <w:u w:val="none"/>
      <w:vertAlign w:val="subscript"/>
    </w:rPr>
  </w:style>
  <w:style w:type="character" w:customStyle="1" w:styleId="127">
    <w:name w:val="font121"/>
    <w:basedOn w:val="36"/>
    <w:qFormat/>
    <w:uiPriority w:val="0"/>
    <w:rPr>
      <w:rFonts w:hint="eastAsia" w:ascii="宋体" w:hAnsi="宋体" w:eastAsia="宋体" w:cs="宋体"/>
      <w:color w:val="000000"/>
      <w:sz w:val="20"/>
      <w:szCs w:val="20"/>
      <w:u w:val="none"/>
      <w:vertAlign w:val="superscript"/>
    </w:rPr>
  </w:style>
  <w:style w:type="character" w:customStyle="1" w:styleId="128">
    <w:name w:val="font21"/>
    <w:basedOn w:val="36"/>
    <w:qFormat/>
    <w:uiPriority w:val="0"/>
    <w:rPr>
      <w:rFonts w:hint="default" w:ascii="Times New Roman" w:hAnsi="Times New Roman" w:cs="Times New Roman"/>
      <w:color w:val="000000"/>
      <w:sz w:val="18"/>
      <w:szCs w:val="18"/>
      <w:u w:val="none"/>
    </w:rPr>
  </w:style>
  <w:style w:type="paragraph" w:customStyle="1" w:styleId="12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仿宋_GB2312" w:hAnsi="宋体" w:eastAsia="仿宋_GB2312" w:cs="宋体"/>
      <w:kern w:val="0"/>
      <w:szCs w:val="24"/>
    </w:rPr>
  </w:style>
  <w:style w:type="paragraph" w:customStyle="1" w:styleId="13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仿宋_GB2312" w:hAnsi="宋体" w:eastAsia="仿宋_GB2312" w:cs="宋体"/>
      <w:kern w:val="0"/>
      <w:sz w:val="18"/>
      <w:szCs w:val="18"/>
    </w:rPr>
  </w:style>
  <w:style w:type="paragraph" w:customStyle="1" w:styleId="13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仿宋_GB2312" w:hAnsi="宋体" w:eastAsia="仿宋_GB2312" w:cs="宋体"/>
      <w:color w:val="FF0000"/>
      <w:kern w:val="0"/>
      <w:sz w:val="20"/>
      <w:szCs w:val="20"/>
    </w:rPr>
  </w:style>
  <w:style w:type="paragraph" w:customStyle="1" w:styleId="1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133">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134">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135">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136">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仿宋_GB2312" w:hAnsi="宋体" w:eastAsia="仿宋_GB2312" w:cs="宋体"/>
      <w:kern w:val="0"/>
      <w:sz w:val="20"/>
      <w:szCs w:val="20"/>
    </w:rPr>
  </w:style>
  <w:style w:type="paragraph" w:customStyle="1" w:styleId="13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13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仿宋_GB2312" w:hAnsi="宋体" w:eastAsia="仿宋_GB2312" w:cs="宋体"/>
      <w:kern w:val="0"/>
      <w:sz w:val="20"/>
      <w:szCs w:val="20"/>
    </w:rPr>
  </w:style>
  <w:style w:type="paragraph" w:customStyle="1" w:styleId="139">
    <w:name w:val="xl11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jc w:val="center"/>
    </w:pPr>
    <w:rPr>
      <w:rFonts w:ascii="宋体" w:hAnsi="宋体" w:cs="宋体"/>
      <w:kern w:val="0"/>
      <w:sz w:val="20"/>
      <w:szCs w:val="20"/>
    </w:rPr>
  </w:style>
  <w:style w:type="character" w:customStyle="1" w:styleId="140">
    <w:name w:val="font11"/>
    <w:basedOn w:val="36"/>
    <w:qFormat/>
    <w:uiPriority w:val="0"/>
    <w:rPr>
      <w:rFonts w:hint="eastAsia" w:ascii="宋体" w:hAnsi="宋体" w:eastAsia="宋体"/>
      <w:color w:val="000000"/>
      <w:sz w:val="18"/>
      <w:szCs w:val="18"/>
      <w:u w:val="none"/>
    </w:rPr>
  </w:style>
  <w:style w:type="paragraph" w:customStyle="1" w:styleId="141">
    <w:name w:val="font0"/>
    <w:basedOn w:val="1"/>
    <w:qFormat/>
    <w:uiPriority w:val="0"/>
    <w:pPr>
      <w:widowControl/>
      <w:spacing w:before="100" w:beforeAutospacing="1" w:after="100" w:afterAutospacing="1" w:line="240" w:lineRule="auto"/>
      <w:ind w:firstLine="0" w:firstLineChars="0"/>
      <w:jc w:val="left"/>
    </w:pPr>
    <w:rPr>
      <w:rFonts w:ascii="等线" w:hAnsi="等线" w:eastAsia="等线" w:cs="宋体"/>
      <w:color w:val="000000"/>
      <w:kern w:val="0"/>
      <w:sz w:val="22"/>
      <w:szCs w:val="22"/>
    </w:rPr>
  </w:style>
  <w:style w:type="paragraph" w:customStyle="1" w:styleId="142">
    <w:name w:val="font1"/>
    <w:basedOn w:val="1"/>
    <w:qFormat/>
    <w:uiPriority w:val="0"/>
    <w:pPr>
      <w:widowControl/>
      <w:spacing w:before="100" w:beforeAutospacing="1" w:after="100" w:afterAutospacing="1" w:line="240" w:lineRule="auto"/>
      <w:ind w:firstLine="0" w:firstLineChars="0"/>
      <w:jc w:val="left"/>
    </w:pPr>
    <w:rPr>
      <w:rFonts w:ascii="等线" w:hAnsi="等线" w:eastAsia="等线" w:cs="宋体"/>
      <w:color w:val="000000"/>
      <w:kern w:val="0"/>
      <w:sz w:val="20"/>
      <w:szCs w:val="20"/>
    </w:rPr>
  </w:style>
  <w:style w:type="paragraph" w:customStyle="1" w:styleId="143">
    <w:name w:val="font2"/>
    <w:basedOn w:val="1"/>
    <w:qFormat/>
    <w:uiPriority w:val="0"/>
    <w:pPr>
      <w:widowControl/>
      <w:spacing w:before="100" w:beforeAutospacing="1" w:after="100" w:afterAutospacing="1" w:line="240" w:lineRule="auto"/>
      <w:ind w:firstLine="0" w:firstLineChars="0"/>
      <w:jc w:val="left"/>
    </w:pPr>
    <w:rPr>
      <w:rFonts w:ascii="仿宋" w:hAnsi="仿宋" w:eastAsia="仿宋" w:cs="宋体"/>
      <w:color w:val="000000"/>
      <w:kern w:val="0"/>
      <w:sz w:val="20"/>
      <w:szCs w:val="20"/>
    </w:rPr>
  </w:style>
  <w:style w:type="paragraph" w:customStyle="1" w:styleId="144">
    <w:name w:val="font3"/>
    <w:basedOn w:val="1"/>
    <w:qFormat/>
    <w:uiPriority w:val="0"/>
    <w:pPr>
      <w:widowControl/>
      <w:spacing w:before="100" w:beforeAutospacing="1" w:after="100" w:afterAutospacing="1" w:line="240" w:lineRule="auto"/>
      <w:ind w:firstLine="0" w:firstLineChars="0"/>
      <w:jc w:val="left"/>
    </w:pPr>
    <w:rPr>
      <w:rFonts w:ascii="仿宋" w:hAnsi="仿宋" w:eastAsia="仿宋" w:cs="宋体"/>
      <w:b/>
      <w:bCs/>
      <w:color w:val="000000"/>
      <w:kern w:val="0"/>
      <w:sz w:val="20"/>
      <w:szCs w:val="20"/>
    </w:rPr>
  </w:style>
  <w:style w:type="paragraph" w:customStyle="1" w:styleId="145">
    <w:name w:val="et2"/>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6">
    <w:name w:val="et3"/>
    <w:basedOn w:val="1"/>
    <w:qFormat/>
    <w:uiPriority w:val="0"/>
    <w:pPr>
      <w:widowControl/>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47">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48">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49">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0">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1">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2">
    <w:name w:val="et9"/>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3">
    <w:name w:val="et10"/>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4">
    <w:name w:val="et11"/>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5">
    <w:name w:val="et12"/>
    <w:basedOn w:val="1"/>
    <w:qFormat/>
    <w:uiPriority w:val="0"/>
    <w:pPr>
      <w:widowControl/>
      <w:pBdr>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6">
    <w:name w:val="et13"/>
    <w:basedOn w:val="1"/>
    <w:qFormat/>
    <w:uiPriority w:val="0"/>
    <w:pPr>
      <w:widowControl/>
      <w:pBdr>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7">
    <w:name w:val="et14"/>
    <w:basedOn w:val="1"/>
    <w:qFormat/>
    <w:uiPriority w:val="0"/>
    <w:pPr>
      <w:widowControl/>
      <w:pBdr>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8">
    <w:name w:val="et15"/>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59">
    <w:name w:val="et16"/>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60">
    <w:name w:val="et17"/>
    <w:basedOn w:val="1"/>
    <w:qFormat/>
    <w:uiPriority w:val="0"/>
    <w:pPr>
      <w:widowControl/>
      <w:pBdr>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61">
    <w:name w:val="et18"/>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62">
    <w:name w:val="et19"/>
    <w:basedOn w:val="1"/>
    <w:qFormat/>
    <w:uiPriority w:val="0"/>
    <w:pPr>
      <w:widowControl/>
      <w:pBdr>
        <w:top w:val="single" w:color="000000" w:sz="4" w:space="0"/>
        <w:bottom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63">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64">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65">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66">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b/>
      <w:bCs/>
      <w:kern w:val="0"/>
      <w:sz w:val="20"/>
      <w:szCs w:val="20"/>
    </w:rPr>
  </w:style>
  <w:style w:type="paragraph" w:customStyle="1" w:styleId="167">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68">
    <w:name w:val="et25"/>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69">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仿宋" w:hAnsi="仿宋" w:eastAsia="仿宋" w:cs="宋体"/>
      <w:kern w:val="0"/>
      <w:sz w:val="20"/>
      <w:szCs w:val="20"/>
    </w:rPr>
  </w:style>
  <w:style w:type="paragraph" w:customStyle="1" w:styleId="170">
    <w:name w:val="et27"/>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71">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仿宋" w:hAnsi="仿宋" w:eastAsia="仿宋" w:cs="宋体"/>
      <w:kern w:val="0"/>
      <w:sz w:val="20"/>
      <w:szCs w:val="20"/>
    </w:rPr>
  </w:style>
  <w:style w:type="paragraph" w:customStyle="1" w:styleId="172">
    <w:name w:val="et29"/>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73">
    <w:name w:val="et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74">
    <w:name w:val="et31"/>
    <w:basedOn w:val="1"/>
    <w:qFormat/>
    <w:uiPriority w:val="0"/>
    <w:pPr>
      <w:widowControl/>
      <w:pBdr>
        <w:left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75">
    <w:name w:val="et3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76">
    <w:name w:val="et33"/>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ascii="仿宋" w:hAnsi="仿宋" w:eastAsia="仿宋" w:cs="宋体"/>
      <w:b/>
      <w:bCs/>
      <w:kern w:val="0"/>
      <w:sz w:val="20"/>
      <w:szCs w:val="20"/>
    </w:rPr>
  </w:style>
  <w:style w:type="paragraph" w:customStyle="1" w:styleId="177">
    <w:name w:val="et3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b/>
      <w:bCs/>
      <w:kern w:val="0"/>
      <w:sz w:val="20"/>
      <w:szCs w:val="20"/>
    </w:rPr>
  </w:style>
  <w:style w:type="paragraph" w:customStyle="1" w:styleId="178">
    <w:name w:val="et3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79">
    <w:name w:val="et3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80">
    <w:name w:val="et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81">
    <w:name w:val="et38"/>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82">
    <w:name w:val="et39"/>
    <w:basedOn w:val="1"/>
    <w:qFormat/>
    <w:uiPriority w:val="0"/>
    <w:pPr>
      <w:widowControl/>
      <w:pBdr>
        <w:top w:val="single" w:color="000000" w:sz="4" w:space="0"/>
        <w:bottom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83">
    <w:name w:val="et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84">
    <w:name w:val="et41"/>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85">
    <w:name w:val="et42"/>
    <w:basedOn w:val="1"/>
    <w:qFormat/>
    <w:uiPriority w:val="0"/>
    <w:pPr>
      <w:widowControl/>
      <w:pBdr>
        <w:top w:val="single" w:color="000000" w:sz="4" w:space="0"/>
        <w:bottom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86">
    <w:name w:val="et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b/>
      <w:bCs/>
      <w:kern w:val="0"/>
      <w:sz w:val="20"/>
      <w:szCs w:val="20"/>
    </w:rPr>
  </w:style>
  <w:style w:type="paragraph" w:customStyle="1" w:styleId="187">
    <w:name w:val="et4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88">
    <w:name w:val="et45"/>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89">
    <w:name w:val="et46"/>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character" w:customStyle="1" w:styleId="190">
    <w:name w:val="font41"/>
    <w:basedOn w:val="36"/>
    <w:qFormat/>
    <w:uiPriority w:val="0"/>
    <w:rPr>
      <w:rFonts w:hint="default" w:ascii="Times New Roman" w:hAnsi="Times New Roman" w:cs="Times New Roman"/>
      <w:color w:val="000000"/>
      <w:sz w:val="18"/>
      <w:szCs w:val="18"/>
      <w:u w:val="none"/>
    </w:rPr>
  </w:style>
  <w:style w:type="paragraph" w:customStyle="1" w:styleId="191">
    <w:name w:val="font4"/>
    <w:basedOn w:val="1"/>
    <w:qFormat/>
    <w:uiPriority w:val="0"/>
    <w:pPr>
      <w:widowControl/>
      <w:spacing w:before="100" w:beforeAutospacing="1" w:after="100" w:afterAutospacing="1" w:line="240" w:lineRule="auto"/>
      <w:ind w:firstLine="0" w:firstLineChars="0"/>
      <w:jc w:val="left"/>
    </w:pPr>
    <w:rPr>
      <w:rFonts w:ascii="Times New Roman" w:hAnsi="Times New Roman" w:cs="Times New Roman"/>
      <w:color w:val="000000"/>
      <w:kern w:val="0"/>
      <w:sz w:val="22"/>
      <w:szCs w:val="22"/>
    </w:rPr>
  </w:style>
  <w:style w:type="character" w:customStyle="1" w:styleId="192">
    <w:name w:val="font61"/>
    <w:basedOn w:val="36"/>
    <w:qFormat/>
    <w:uiPriority w:val="0"/>
    <w:rPr>
      <w:rFonts w:hint="eastAsia" w:ascii="宋体" w:hAnsi="宋体" w:eastAsia="宋体"/>
      <w:color w:val="000000"/>
      <w:sz w:val="18"/>
      <w:szCs w:val="18"/>
      <w:u w:val="none"/>
    </w:rPr>
  </w:style>
  <w:style w:type="character" w:customStyle="1" w:styleId="193">
    <w:name w:val="font71"/>
    <w:basedOn w:val="36"/>
    <w:qFormat/>
    <w:uiPriority w:val="0"/>
    <w:rPr>
      <w:rFonts w:hint="eastAsia" w:ascii="等线" w:hAnsi="等线" w:eastAsia="等线"/>
      <w:color w:val="000000"/>
      <w:sz w:val="22"/>
      <w:szCs w:val="22"/>
      <w:u w:val="none"/>
    </w:rPr>
  </w:style>
  <w:style w:type="character" w:customStyle="1" w:styleId="194">
    <w:name w:val="font01"/>
    <w:basedOn w:val="36"/>
    <w:qFormat/>
    <w:uiPriority w:val="0"/>
    <w:rPr>
      <w:rFonts w:hint="eastAsia" w:ascii="等线" w:hAnsi="等线" w:eastAsia="等线"/>
      <w:color w:val="000000"/>
      <w:sz w:val="22"/>
      <w:szCs w:val="22"/>
      <w:u w:val="none"/>
    </w:rPr>
  </w:style>
  <w:style w:type="paragraph" w:customStyle="1" w:styleId="195">
    <w:name w:val="et4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96">
    <w:name w:val="et4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97">
    <w:name w:val="et49"/>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98">
    <w:name w:val="et50"/>
    <w:basedOn w:val="1"/>
    <w:qFormat/>
    <w:uiPriority w:val="0"/>
    <w:pPr>
      <w:widowControl/>
      <w:pBdr>
        <w:top w:val="single" w:color="000000" w:sz="4" w:space="0"/>
        <w:bottom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199">
    <w:name w:val="et5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200">
    <w:name w:val="et52"/>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201">
    <w:name w:val="et53"/>
    <w:basedOn w:val="1"/>
    <w:qFormat/>
    <w:uiPriority w:val="0"/>
    <w:pPr>
      <w:widowControl/>
      <w:pBdr>
        <w:top w:val="single" w:color="000000" w:sz="4" w:space="0"/>
        <w:bottom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202">
    <w:name w:val="et5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b/>
      <w:bCs/>
      <w:kern w:val="0"/>
      <w:sz w:val="20"/>
      <w:szCs w:val="20"/>
    </w:rPr>
  </w:style>
  <w:style w:type="paragraph" w:customStyle="1" w:styleId="203">
    <w:name w:val="et5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204">
    <w:name w:val="et56"/>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205">
    <w:name w:val="et57"/>
    <w:basedOn w:val="1"/>
    <w:qFormat/>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textAlignment w:val="center"/>
    </w:pPr>
    <w:rPr>
      <w:rFonts w:ascii="仿宋" w:hAnsi="仿宋" w:eastAsia="仿宋" w:cs="宋体"/>
      <w:kern w:val="0"/>
      <w:sz w:val="20"/>
      <w:szCs w:val="20"/>
    </w:rPr>
  </w:style>
  <w:style w:type="paragraph" w:customStyle="1" w:styleId="20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 w:hAnsi="仿宋" w:eastAsia="仿宋" w:cs="宋体"/>
      <w:kern w:val="0"/>
      <w:sz w:val="18"/>
      <w:szCs w:val="18"/>
    </w:rPr>
  </w:style>
  <w:style w:type="paragraph" w:customStyle="1" w:styleId="20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 w:hAnsi="仿宋" w:eastAsia="仿宋" w:cs="宋体"/>
      <w:kern w:val="0"/>
      <w:sz w:val="18"/>
      <w:szCs w:val="18"/>
    </w:rPr>
  </w:style>
  <w:style w:type="paragraph" w:customStyle="1" w:styleId="208">
    <w:name w:val="xl90"/>
    <w:basedOn w:val="1"/>
    <w:qFormat/>
    <w:uiPriority w:val="0"/>
    <w:pPr>
      <w:widowControl/>
      <w:spacing w:before="100" w:beforeAutospacing="1" w:after="100" w:afterAutospacing="1" w:line="240" w:lineRule="auto"/>
      <w:ind w:firstLine="0" w:firstLineChars="0"/>
      <w:jc w:val="center"/>
      <w:textAlignment w:val="center"/>
    </w:pPr>
    <w:rPr>
      <w:rFonts w:ascii="宋体" w:hAnsi="宋体" w:cs="宋体"/>
      <w:kern w:val="0"/>
      <w:szCs w:val="24"/>
    </w:rPr>
  </w:style>
  <w:style w:type="paragraph" w:customStyle="1" w:styleId="209">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Cs w:val="24"/>
    </w:rPr>
  </w:style>
  <w:style w:type="paragraph" w:customStyle="1" w:styleId="2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Cs w:val="24"/>
    </w:rPr>
  </w:style>
  <w:style w:type="paragraph" w:customStyle="1" w:styleId="21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Cs w:val="24"/>
    </w:rPr>
  </w:style>
  <w:style w:type="paragraph" w:customStyle="1" w:styleId="21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2"/>
      <w:szCs w:val="22"/>
    </w:rPr>
  </w:style>
  <w:style w:type="paragraph" w:customStyle="1" w:styleId="213">
    <w:name w:val="表标题h"/>
    <w:next w:val="1"/>
    <w:link w:val="215"/>
    <w:qFormat/>
    <w:uiPriority w:val="0"/>
    <w:pPr>
      <w:snapToGrid w:val="0"/>
      <w:spacing w:line="360" w:lineRule="auto"/>
      <w:jc w:val="center"/>
    </w:pPr>
    <w:rPr>
      <w:rFonts w:ascii="Times New Roman" w:hAnsi="Times New Roman" w:eastAsia="黑体" w:cs="Courier New"/>
      <w:kern w:val="2"/>
      <w:sz w:val="24"/>
      <w:szCs w:val="24"/>
      <w:lang w:val="en-US" w:eastAsia="zh-CN" w:bidi="ar-SA"/>
    </w:rPr>
  </w:style>
  <w:style w:type="paragraph" w:customStyle="1" w:styleId="214">
    <w:name w:val="aaa正文h"/>
    <w:basedOn w:val="1"/>
    <w:qFormat/>
    <w:uiPriority w:val="0"/>
    <w:pPr>
      <w:autoSpaceDE w:val="0"/>
      <w:autoSpaceDN w:val="0"/>
      <w:adjustRightInd w:val="0"/>
      <w:snapToGrid w:val="0"/>
    </w:pPr>
    <w:rPr>
      <w:rFonts w:ascii="Times New Roman" w:hAnsi="Times New Roman" w:cs="Times New Roman"/>
      <w:szCs w:val="24"/>
    </w:rPr>
  </w:style>
  <w:style w:type="character" w:customStyle="1" w:styleId="215">
    <w:name w:val="表标题h Char"/>
    <w:link w:val="213"/>
    <w:qFormat/>
    <w:uiPriority w:val="0"/>
    <w:rPr>
      <w:rFonts w:ascii="Times New Roman" w:hAnsi="Times New Roman" w:eastAsia="黑体" w:cs="Courier New"/>
      <w:sz w:val="24"/>
      <w:szCs w:val="24"/>
    </w:rPr>
  </w:style>
  <w:style w:type="paragraph" w:customStyle="1" w:styleId="216">
    <w:name w:val="Char Char Char"/>
    <w:basedOn w:val="1"/>
    <w:qFormat/>
    <w:uiPriority w:val="0"/>
    <w:pPr>
      <w:snapToGrid w:val="0"/>
      <w:outlineLvl w:val="2"/>
    </w:pPr>
    <w:rPr>
      <w:rFonts w:ascii="Times New Roman" w:hAnsi="Times New Roman" w:eastAsia="仿宋_GB2312" w:cs="Times New Roman"/>
      <w:szCs w:val="24"/>
    </w:rPr>
  </w:style>
  <w:style w:type="paragraph" w:customStyle="1" w:styleId="217">
    <w:name w:val="font10"/>
    <w:basedOn w:val="1"/>
    <w:qFormat/>
    <w:uiPriority w:val="0"/>
    <w:pPr>
      <w:widowControl/>
      <w:spacing w:before="100" w:beforeAutospacing="1" w:after="100" w:afterAutospacing="1" w:line="240" w:lineRule="auto"/>
      <w:ind w:firstLine="0" w:firstLineChars="0"/>
      <w:jc w:val="left"/>
    </w:pPr>
    <w:rPr>
      <w:rFonts w:ascii="Times New Roman" w:hAnsi="Times New Roman" w:cs="Times New Roman"/>
      <w:color w:val="000000"/>
      <w:kern w:val="0"/>
      <w:sz w:val="18"/>
      <w:szCs w:val="18"/>
    </w:rPr>
  </w:style>
  <w:style w:type="paragraph" w:customStyle="1" w:styleId="218">
    <w:name w:val="报告段落"/>
    <w:basedOn w:val="1"/>
    <w:link w:val="219"/>
    <w:qFormat/>
    <w:uiPriority w:val="0"/>
    <w:pPr>
      <w:spacing w:line="480" w:lineRule="exact"/>
    </w:pPr>
    <w:rPr>
      <w:rFonts w:ascii="Times New Roman" w:hAnsi="Times New Roman" w:eastAsia="仿宋_GB2312"/>
      <w:kern w:val="0"/>
      <w:szCs w:val="24"/>
    </w:rPr>
  </w:style>
  <w:style w:type="character" w:customStyle="1" w:styleId="219">
    <w:name w:val="报告段落 Char"/>
    <w:link w:val="218"/>
    <w:qFormat/>
    <w:uiPriority w:val="0"/>
    <w:rPr>
      <w:rFonts w:ascii="Times New Roman" w:hAnsi="Times New Roman" w:eastAsia="仿宋_GB2312"/>
      <w:kern w:val="0"/>
      <w:sz w:val="24"/>
      <w:szCs w:val="24"/>
    </w:rPr>
  </w:style>
  <w:style w:type="paragraph" w:customStyle="1" w:styleId="220">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AE5B9-CE6E-4443-A93E-748536E59FEB}">
  <ds:schemaRefs/>
</ds:datastoreItem>
</file>

<file path=docProps/app.xml><?xml version="1.0" encoding="utf-8"?>
<Properties xmlns="http://schemas.openxmlformats.org/officeDocument/2006/extended-properties" xmlns:vt="http://schemas.openxmlformats.org/officeDocument/2006/docPropsVTypes">
  <Template>Normal</Template>
  <Pages>27</Pages>
  <Words>8518</Words>
  <Characters>10052</Characters>
  <Lines>1256</Lines>
  <Paragraphs>1160</Paragraphs>
  <TotalTime>0</TotalTime>
  <ScaleCrop>false</ScaleCrop>
  <LinksUpToDate>false</LinksUpToDate>
  <CharactersWithSpaces>17410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2025-03-23T10:27:00Z</dcterms:created>
  <dc:creator>Microsoft</dc:creator>
  <cp:lastModifiedBy>　　　　　　　　　　</cp:lastModifiedBy>
  <cp:lastPrinted>2025-07-03T02:45:00Z</cp:lastPrinted>
  <dcterms:modified xsi:type="dcterms:W3CDTF">2025-07-15T10:26:45Z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348A8BEAA49743CDB4EDAFB7FAC42126</vt:lpwstr>
  </property>
</Properties>
</file>