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2"/>
          <w:szCs w:val="2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2"/>
          <w:szCs w:val="2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2"/>
          <w:szCs w:val="2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2"/>
          <w:szCs w:val="22"/>
          <w:lang w:val="en-US" w:eastAsia="zh-CN"/>
        </w:rPr>
        <w:t>食品抽检不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22"/>
          <w:szCs w:val="22"/>
          <w:lang w:val="en-US" w:eastAsia="zh-CN"/>
        </w:rPr>
        <w:t>合格产品</w:t>
      </w:r>
      <w:bookmarkEnd w:id="0"/>
      <w:r>
        <w:rPr>
          <w:rFonts w:hint="eastAsia" w:ascii="方正小标宋简体" w:hAnsi="方正小标宋简体" w:eastAsia="方正小标宋简体" w:cs="方正小标宋简体"/>
          <w:sz w:val="22"/>
          <w:szCs w:val="22"/>
          <w:lang w:val="en-US" w:eastAsia="zh-CN"/>
        </w:rPr>
        <w:t>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jc w:val="center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（声明：以下信息仅指本次抽检标称的生产企业相关产品的生产日期/批号和所检项目）</w:t>
      </w:r>
    </w:p>
    <w:tbl>
      <w:tblPr>
        <w:tblStyle w:val="3"/>
        <w:tblW w:w="14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6"/>
        <w:gridCol w:w="1005"/>
        <w:gridCol w:w="980"/>
        <w:gridCol w:w="1310"/>
        <w:gridCol w:w="1317"/>
        <w:gridCol w:w="985"/>
        <w:gridCol w:w="788"/>
        <w:gridCol w:w="665"/>
        <w:gridCol w:w="1167"/>
        <w:gridCol w:w="2367"/>
        <w:gridCol w:w="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tblHeader/>
          <w:jc w:val="center"/>
        </w:trPr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抽样编号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标称生产企业名称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标称生产企业地址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被抽样单位名称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被抽样单位地址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食品名称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规格型号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商标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生产日期/批号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不合格项目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XBJ23653130103838405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/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/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巴楚县顺德商行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Calibri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新疆喀什地区巴楚县团结西路11号院1附01栋商铺101室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香蕉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/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/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2023-07-13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吡虫啉‖0.</w:t>
            </w:r>
            <w:r>
              <w:rPr>
                <w:rFonts w:ascii="宋体" w:hAnsi="宋体" w:eastAsia="宋体"/>
                <w:color w:val="000000"/>
                <w:sz w:val="24"/>
              </w:rPr>
              <w:t>33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mg/kg‖≤0.</w:t>
            </w:r>
            <w:r>
              <w:rPr>
                <w:rFonts w:ascii="宋体" w:hAnsi="宋体" w:eastAsia="宋体"/>
                <w:color w:val="000000"/>
                <w:sz w:val="24"/>
              </w:rPr>
              <w:t>05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mg/kg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食用农产品</w:t>
            </w:r>
          </w:p>
        </w:tc>
      </w:tr>
    </w:tbl>
    <w:p>
      <w:pPr>
        <w:widowControl/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E317BF"/>
    <w:rsid w:val="2BD0232D"/>
    <w:rsid w:val="7233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2023-08-29T03:10:19Z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