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63</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eastAsia"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巴楚县2025年色力布亚镇防渗渠建设</w:t>
      </w: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eastAsia" w:ascii="Times New Roman" w:hAnsi="Times New Roman" w:eastAsia="方正小标宋简体" w:cs="Times New Roman"/>
          <w:b w:val="0"/>
          <w:bCs w:val="0"/>
          <w:color w:val="auto"/>
          <w:sz w:val="44"/>
          <w:szCs w:val="44"/>
          <w:lang w:val="en-US" w:eastAsia="zh-CN"/>
        </w:rPr>
        <w:t>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色力布亚镇人民政府</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资金1911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40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“巴楚县2025年色力布亚镇防渗渠建设项目”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1303.78</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w:t>
      </w:r>
      <w:bookmarkStart w:id="0" w:name="_GoBack"/>
      <w:bookmarkEnd w:id="0"/>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第二批自治区</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960" w:leftChars="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r>
        <w:rPr>
          <w:rFonts w:hint="eastAsia" w:ascii="Times New Roman" w:hAnsi="Times New Roman" w:eastAsia="方正仿宋简体" w:cs="Times New Roman"/>
          <w:color w:val="auto"/>
          <w:spacing w:val="0"/>
          <w:w w:val="100"/>
          <w:sz w:val="32"/>
          <w:szCs w:val="32"/>
          <w:lang w:val="en-US" w:eastAsia="zh-CN"/>
        </w:rPr>
        <w:t>、县农业农村局、县水利局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46A49C7"/>
    <w:rsid w:val="04BC5678"/>
    <w:rsid w:val="072903FB"/>
    <w:rsid w:val="0A35298E"/>
    <w:rsid w:val="0C9A0B6B"/>
    <w:rsid w:val="0F7D6BD3"/>
    <w:rsid w:val="0FFF5A78"/>
    <w:rsid w:val="10B96463"/>
    <w:rsid w:val="127F51FD"/>
    <w:rsid w:val="14461DD3"/>
    <w:rsid w:val="18133F7A"/>
    <w:rsid w:val="197C3FEF"/>
    <w:rsid w:val="1A290D71"/>
    <w:rsid w:val="1BB10204"/>
    <w:rsid w:val="1D1A2E0F"/>
    <w:rsid w:val="2091227E"/>
    <w:rsid w:val="2A7071C0"/>
    <w:rsid w:val="2B192322"/>
    <w:rsid w:val="2B2F1124"/>
    <w:rsid w:val="2B376424"/>
    <w:rsid w:val="2FD448EB"/>
    <w:rsid w:val="2FF83403"/>
    <w:rsid w:val="309865EE"/>
    <w:rsid w:val="30A07CEB"/>
    <w:rsid w:val="35656A84"/>
    <w:rsid w:val="375F6E7F"/>
    <w:rsid w:val="37787947"/>
    <w:rsid w:val="391B693C"/>
    <w:rsid w:val="396F313C"/>
    <w:rsid w:val="39E700C1"/>
    <w:rsid w:val="3ABB2B87"/>
    <w:rsid w:val="3BB51553"/>
    <w:rsid w:val="3E377373"/>
    <w:rsid w:val="41A34075"/>
    <w:rsid w:val="43535E2A"/>
    <w:rsid w:val="440D504C"/>
    <w:rsid w:val="44121AD8"/>
    <w:rsid w:val="45B20667"/>
    <w:rsid w:val="49291E93"/>
    <w:rsid w:val="4FC24A2C"/>
    <w:rsid w:val="544058CB"/>
    <w:rsid w:val="54E21BE8"/>
    <w:rsid w:val="5BEF7BF5"/>
    <w:rsid w:val="5CA62EB5"/>
    <w:rsid w:val="5DCF1E40"/>
    <w:rsid w:val="5F0614E5"/>
    <w:rsid w:val="5F720F48"/>
    <w:rsid w:val="60C83FF4"/>
    <w:rsid w:val="64F62775"/>
    <w:rsid w:val="67E460DE"/>
    <w:rsid w:val="6BC16CA3"/>
    <w:rsid w:val="6C2B2AD3"/>
    <w:rsid w:val="6C556531"/>
    <w:rsid w:val="6F477DCA"/>
    <w:rsid w:val="6F921F01"/>
    <w:rsid w:val="765F185E"/>
    <w:rsid w:val="776C477D"/>
    <w:rsid w:val="77E46010"/>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2025-06-23T08:17:58Z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