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72</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巴楚县2025年主要粮食作物单产提升补助项目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74.67859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“巴楚县2025年主要粮食作物单产提升补助项目”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800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bookmarkStart w:id="0" w:name="_GoBack"/>
      <w:bookmarkEnd w:id="0"/>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07342C"/>
    <w:rsid w:val="0A0D7CEC"/>
    <w:rsid w:val="0C9A0B6B"/>
    <w:rsid w:val="0F7D6BD3"/>
    <w:rsid w:val="0FFF5A78"/>
    <w:rsid w:val="10B96463"/>
    <w:rsid w:val="127F51FD"/>
    <w:rsid w:val="14461DD3"/>
    <w:rsid w:val="16055481"/>
    <w:rsid w:val="18133F7A"/>
    <w:rsid w:val="197C3FEF"/>
    <w:rsid w:val="1A290D71"/>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BB51553"/>
    <w:rsid w:val="3C5F72AA"/>
    <w:rsid w:val="3E377373"/>
    <w:rsid w:val="41A34075"/>
    <w:rsid w:val="440D504C"/>
    <w:rsid w:val="44121AD8"/>
    <w:rsid w:val="49291E93"/>
    <w:rsid w:val="4FC24A2C"/>
    <w:rsid w:val="544058CB"/>
    <w:rsid w:val="5BEF7BF5"/>
    <w:rsid w:val="5D2A2325"/>
    <w:rsid w:val="5DCF1E40"/>
    <w:rsid w:val="5F0614E5"/>
    <w:rsid w:val="5F720F48"/>
    <w:rsid w:val="60C83FF4"/>
    <w:rsid w:val="67E460DE"/>
    <w:rsid w:val="6A4862A2"/>
    <w:rsid w:val="6BC16CA3"/>
    <w:rsid w:val="6BC570FF"/>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2025-06-23T10:14:35Z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