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54</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阿瓦提镇2025年污水管网及污水处理站建设项目（一期）</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阿瓦提镇人民政府</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172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“阿瓦提镇2025年污水管网及污水处理站建设项目（一期）”</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2492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4农村基础设施建设”</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60" w:lineRule="exact"/>
        <w:ind w:left="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、县农业农村局、地区生态环境局巴楚县分局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9200BE1"/>
    <w:rsid w:val="0C9A0B6B"/>
    <w:rsid w:val="0F7D6BD3"/>
    <w:rsid w:val="0FFF5A78"/>
    <w:rsid w:val="10B96463"/>
    <w:rsid w:val="127F51FD"/>
    <w:rsid w:val="14461DD3"/>
    <w:rsid w:val="18133F7A"/>
    <w:rsid w:val="197C3FEF"/>
    <w:rsid w:val="1A290D71"/>
    <w:rsid w:val="1BB10204"/>
    <w:rsid w:val="1D1A2E0F"/>
    <w:rsid w:val="2091227E"/>
    <w:rsid w:val="27626CE2"/>
    <w:rsid w:val="2A7071C0"/>
    <w:rsid w:val="2B192322"/>
    <w:rsid w:val="2B376424"/>
    <w:rsid w:val="2C592B35"/>
    <w:rsid w:val="2FD448EB"/>
    <w:rsid w:val="2FF83403"/>
    <w:rsid w:val="309865EE"/>
    <w:rsid w:val="30A07CEB"/>
    <w:rsid w:val="310B0B9A"/>
    <w:rsid w:val="36EF4F7D"/>
    <w:rsid w:val="375F6E7F"/>
    <w:rsid w:val="380B434A"/>
    <w:rsid w:val="391B693C"/>
    <w:rsid w:val="396F313C"/>
    <w:rsid w:val="39E700C1"/>
    <w:rsid w:val="3ABB2B87"/>
    <w:rsid w:val="3BB51553"/>
    <w:rsid w:val="3E377373"/>
    <w:rsid w:val="41A34075"/>
    <w:rsid w:val="440D504C"/>
    <w:rsid w:val="44121AD8"/>
    <w:rsid w:val="44C32337"/>
    <w:rsid w:val="49291E93"/>
    <w:rsid w:val="4FC24A2C"/>
    <w:rsid w:val="51BC0904"/>
    <w:rsid w:val="544058CB"/>
    <w:rsid w:val="5BEF7BF5"/>
    <w:rsid w:val="5DCF1E40"/>
    <w:rsid w:val="5F0614E5"/>
    <w:rsid w:val="5F720F48"/>
    <w:rsid w:val="60C83FF4"/>
    <w:rsid w:val="66F20439"/>
    <w:rsid w:val="67E460DE"/>
    <w:rsid w:val="6BC16CA3"/>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2025-06-23T08:01:35Z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